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244D" w:rsidRPr="00860C39" w:rsidRDefault="0026244D">
      <w:pPr>
        <w:rPr>
          <w:rFonts w:ascii="Tahoma" w:hAnsi="Tahoma" w:cs="Tahoma"/>
        </w:rPr>
      </w:pPr>
    </w:p>
    <w:tbl>
      <w:tblPr>
        <w:tblW w:w="10065" w:type="dxa"/>
        <w:tblInd w:w="86" w:type="dxa"/>
        <w:tblLayout w:type="fixed"/>
        <w:tblCellMar>
          <w:left w:w="86" w:type="dxa"/>
          <w:right w:w="86" w:type="dxa"/>
        </w:tblCellMar>
        <w:tblLook w:val="0000"/>
      </w:tblPr>
      <w:tblGrid>
        <w:gridCol w:w="4253"/>
        <w:gridCol w:w="5812"/>
      </w:tblGrid>
      <w:tr w:rsidR="005E08D1" w:rsidRPr="00860C39" w:rsidTr="00DF6E7C">
        <w:trPr>
          <w:cantSplit/>
          <w:trHeight w:val="1620"/>
        </w:trPr>
        <w:tc>
          <w:tcPr>
            <w:tcW w:w="4253" w:type="dxa"/>
            <w:tcBorders>
              <w:bottom w:val="single" w:sz="20" w:space="0" w:color="000000"/>
            </w:tcBorders>
          </w:tcPr>
          <w:p w:rsidR="005E08D1" w:rsidRPr="00860C39" w:rsidRDefault="005E08D1" w:rsidP="00DF6E7C">
            <w:pPr>
              <w:pStyle w:val="Header"/>
              <w:snapToGrid w:val="0"/>
              <w:jc w:val="both"/>
              <w:rPr>
                <w:rFonts w:ascii="Tahoma" w:hAnsi="Tahoma" w:cs="Tahoma"/>
                <w:color w:val="000080"/>
                <w:spacing w:val="100"/>
                <w:sz w:val="24"/>
                <w:szCs w:val="6"/>
              </w:rPr>
            </w:pPr>
          </w:p>
          <w:p w:rsidR="005E08D1" w:rsidRPr="00860C39" w:rsidRDefault="005E08D1" w:rsidP="00DF6E7C">
            <w:pPr>
              <w:pStyle w:val="Header"/>
              <w:snapToGrid w:val="0"/>
              <w:jc w:val="both"/>
              <w:rPr>
                <w:rFonts w:ascii="Tahoma" w:hAnsi="Tahoma" w:cs="Tahoma"/>
                <w:color w:val="000080"/>
                <w:spacing w:val="100"/>
                <w:sz w:val="54"/>
              </w:rPr>
            </w:pPr>
            <w:r w:rsidRPr="00860C39">
              <w:rPr>
                <w:rFonts w:ascii="Tahoma" w:hAnsi="Tahoma" w:cs="Tahoma"/>
                <w:noProof/>
                <w:color w:val="000080"/>
                <w:spacing w:val="100"/>
                <w:sz w:val="54"/>
                <w:lang w:eastAsia="en-US"/>
              </w:rPr>
              <w:drawing>
                <wp:inline distT="0" distB="0" distL="0" distR="0">
                  <wp:extent cx="2514600" cy="1514475"/>
                  <wp:effectExtent l="19050" t="0" r="0" b="0"/>
                  <wp:docPr id="3" name="Picture 9" descr="hrd quota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d quota issue"/>
                          <pic:cNvPicPr>
                            <a:picLocks noChangeAspect="1" noChangeArrowheads="1"/>
                          </pic:cNvPicPr>
                        </pic:nvPicPr>
                        <pic:blipFill>
                          <a:blip r:embed="rId8" cstate="print"/>
                          <a:srcRect/>
                          <a:stretch>
                            <a:fillRect/>
                          </a:stretch>
                        </pic:blipFill>
                        <pic:spPr bwMode="auto">
                          <a:xfrm>
                            <a:off x="0" y="0"/>
                            <a:ext cx="2514600" cy="1514475"/>
                          </a:xfrm>
                          <a:prstGeom prst="rect">
                            <a:avLst/>
                          </a:prstGeom>
                          <a:noFill/>
                          <a:ln w="9525">
                            <a:noFill/>
                            <a:miter lim="800000"/>
                            <a:headEnd/>
                            <a:tailEnd/>
                          </a:ln>
                        </pic:spPr>
                      </pic:pic>
                    </a:graphicData>
                  </a:graphic>
                </wp:inline>
              </w:drawing>
            </w:r>
          </w:p>
        </w:tc>
        <w:tc>
          <w:tcPr>
            <w:tcW w:w="5812" w:type="dxa"/>
            <w:tcBorders>
              <w:bottom w:val="single" w:sz="20" w:space="0" w:color="000000"/>
            </w:tcBorders>
            <w:shd w:val="clear" w:color="auto" w:fill="auto"/>
          </w:tcPr>
          <w:p w:rsidR="005E08D1" w:rsidRPr="00860C39" w:rsidRDefault="005E08D1" w:rsidP="00DF6E7C">
            <w:pPr>
              <w:pStyle w:val="Header"/>
              <w:snapToGrid w:val="0"/>
              <w:jc w:val="both"/>
              <w:rPr>
                <w:rFonts w:ascii="Tahoma" w:hAnsi="Tahoma" w:cs="Tahoma"/>
                <w:color w:val="000080"/>
                <w:sz w:val="40"/>
              </w:rPr>
            </w:pPr>
            <w:r w:rsidRPr="00860C39">
              <w:rPr>
                <w:rFonts w:ascii="Tahoma" w:hAnsi="Tahoma" w:cs="Tahoma"/>
                <w:color w:val="000080"/>
                <w:spacing w:val="100"/>
                <w:sz w:val="54"/>
              </w:rPr>
              <w:t>User Manual</w:t>
            </w:r>
          </w:p>
          <w:p w:rsidR="005E08D1" w:rsidRPr="00860C39" w:rsidRDefault="005E08D1" w:rsidP="00DF6E7C">
            <w:pPr>
              <w:pStyle w:val="Header"/>
              <w:jc w:val="both"/>
              <w:rPr>
                <w:rFonts w:ascii="Tahoma" w:hAnsi="Tahoma" w:cs="Tahoma"/>
                <w:b/>
                <w:color w:val="000080"/>
                <w:sz w:val="78"/>
              </w:rPr>
            </w:pPr>
            <w:r w:rsidRPr="00860C39">
              <w:rPr>
                <w:rFonts w:ascii="Tahoma" w:hAnsi="Tahoma" w:cs="Tahoma"/>
                <w:color w:val="000080"/>
                <w:sz w:val="40"/>
              </w:rPr>
              <w:t xml:space="preserve">of </w:t>
            </w:r>
          </w:p>
          <w:p w:rsidR="005E08D1" w:rsidRPr="00860C39" w:rsidRDefault="005E08D1" w:rsidP="00DF6E7C">
            <w:pPr>
              <w:pStyle w:val="Header"/>
              <w:jc w:val="both"/>
              <w:rPr>
                <w:rFonts w:ascii="Tahoma" w:hAnsi="Tahoma" w:cs="Tahoma"/>
                <w:color w:val="000080"/>
                <w:sz w:val="40"/>
              </w:rPr>
            </w:pPr>
            <w:r w:rsidRPr="00860C39">
              <w:rPr>
                <w:rFonts w:ascii="Tahoma" w:hAnsi="Tahoma" w:cs="Tahoma"/>
                <w:b/>
                <w:color w:val="000080"/>
                <w:sz w:val="78"/>
              </w:rPr>
              <w:t>Mid Day Meal Scheme</w:t>
            </w:r>
          </w:p>
          <w:p w:rsidR="005E08D1" w:rsidRPr="00860C39" w:rsidRDefault="005E08D1" w:rsidP="00DF6E7C">
            <w:pPr>
              <w:pStyle w:val="Header"/>
              <w:jc w:val="both"/>
              <w:rPr>
                <w:rFonts w:ascii="Tahoma" w:hAnsi="Tahoma" w:cs="Tahoma"/>
                <w:color w:val="000080"/>
                <w:sz w:val="40"/>
              </w:rPr>
            </w:pPr>
          </w:p>
          <w:p w:rsidR="005E08D1" w:rsidRPr="00860C39" w:rsidRDefault="005E08D1" w:rsidP="00DF6E7C">
            <w:pPr>
              <w:pStyle w:val="Header"/>
              <w:jc w:val="both"/>
              <w:rPr>
                <w:rFonts w:ascii="Tahoma" w:hAnsi="Tahoma" w:cs="Tahoma"/>
              </w:rPr>
            </w:pPr>
          </w:p>
        </w:tc>
      </w:tr>
    </w:tbl>
    <w:p w:rsidR="0026244D" w:rsidRPr="00860C39" w:rsidRDefault="0026244D">
      <w:pPr>
        <w:rPr>
          <w:rFonts w:ascii="Tahoma" w:hAnsi="Tahoma" w:cs="Tahoma"/>
        </w:rPr>
      </w:pPr>
    </w:p>
    <w:p w:rsidR="0026244D" w:rsidRPr="00860C39" w:rsidRDefault="0026244D">
      <w:pPr>
        <w:rPr>
          <w:rFonts w:ascii="Tahoma" w:hAnsi="Tahoma" w:cs="Tahoma"/>
        </w:rPr>
      </w:pPr>
    </w:p>
    <w:p w:rsidR="0026244D" w:rsidRPr="00860C39" w:rsidRDefault="006739C1" w:rsidP="00FF3286">
      <w:pPr>
        <w:pageBreakBefore/>
        <w:tabs>
          <w:tab w:val="right" w:leader="dot" w:pos="9630"/>
        </w:tabs>
        <w:autoSpaceDE w:val="0"/>
        <w:rPr>
          <w:rFonts w:ascii="Tahoma" w:hAnsi="Tahoma" w:cs="Tahoma"/>
        </w:rPr>
      </w:pPr>
      <w:r w:rsidRPr="00860C39">
        <w:rPr>
          <w:rFonts w:ascii="Tahoma" w:hAnsi="Tahoma" w:cs="Tahoma"/>
          <w:b/>
          <w:bCs/>
        </w:rPr>
        <w:lastRenderedPageBreak/>
        <w:t>State Level User</w:t>
      </w:r>
      <w:r w:rsidRPr="00860C39">
        <w:rPr>
          <w:rFonts w:ascii="Tahoma" w:hAnsi="Tahoma" w:cs="Tahoma"/>
          <w:b/>
          <w:bCs/>
        </w:rPr>
        <w:tab/>
      </w:r>
    </w:p>
    <w:p w:rsidR="0026244D" w:rsidRPr="00860C39" w:rsidRDefault="006739C1">
      <w:pPr>
        <w:autoSpaceDE w:val="0"/>
        <w:rPr>
          <w:rFonts w:ascii="Tahoma" w:hAnsi="Tahoma" w:cs="Tahoma"/>
        </w:rPr>
      </w:pPr>
      <w:r w:rsidRPr="00860C39">
        <w:rPr>
          <w:rFonts w:ascii="Tahoma" w:hAnsi="Tahoma" w:cs="Tahoma"/>
        </w:rPr>
        <w:tab/>
      </w:r>
      <w:r w:rsidR="001153BA" w:rsidRPr="00860C39">
        <w:rPr>
          <w:rFonts w:ascii="Tahoma" w:hAnsi="Tahoma" w:cs="Tahoma"/>
        </w:rPr>
        <w:t>Below</w:t>
      </w:r>
      <w:r w:rsidRPr="00860C39">
        <w:rPr>
          <w:rFonts w:ascii="Tahoma" w:hAnsi="Tahoma" w:cs="Tahoma"/>
        </w:rPr>
        <w:t xml:space="preserve"> are state level functionalities. </w:t>
      </w:r>
    </w:p>
    <w:p w:rsidR="0026244D" w:rsidRPr="00860C39" w:rsidRDefault="002C457A">
      <w:pPr>
        <w:numPr>
          <w:ilvl w:val="0"/>
          <w:numId w:val="3"/>
        </w:numPr>
        <w:autoSpaceDE w:val="0"/>
        <w:rPr>
          <w:rFonts w:ascii="Tahoma" w:hAnsi="Tahoma" w:cs="Tahoma"/>
          <w:b/>
          <w:bCs/>
        </w:rPr>
      </w:pPr>
      <w:r w:rsidRPr="00860C39">
        <w:rPr>
          <w:rFonts w:ascii="Tahoma" w:hAnsi="Tahoma" w:cs="Tahoma"/>
          <w:b/>
          <w:bCs/>
        </w:rPr>
        <w:t xml:space="preserve">User </w:t>
      </w:r>
      <w:r w:rsidR="006739C1" w:rsidRPr="00860C39">
        <w:rPr>
          <w:rFonts w:ascii="Tahoma" w:hAnsi="Tahoma" w:cs="Tahoma"/>
          <w:b/>
          <w:bCs/>
        </w:rPr>
        <w:t xml:space="preserve"> Management</w:t>
      </w:r>
    </w:p>
    <w:p w:rsidR="0026244D" w:rsidRPr="00860C39" w:rsidRDefault="002C457A" w:rsidP="002C457A">
      <w:pPr>
        <w:pStyle w:val="ListParagraph"/>
        <w:numPr>
          <w:ilvl w:val="1"/>
          <w:numId w:val="17"/>
        </w:numPr>
        <w:autoSpaceDE w:val="0"/>
        <w:rPr>
          <w:rFonts w:ascii="Tahoma" w:hAnsi="Tahoma" w:cs="Tahoma"/>
        </w:rPr>
      </w:pPr>
      <w:r w:rsidRPr="00860C39">
        <w:rPr>
          <w:rFonts w:ascii="Tahoma" w:hAnsi="Tahoma" w:cs="Tahoma"/>
        </w:rPr>
        <w:t>Create User</w:t>
      </w:r>
    </w:p>
    <w:p w:rsidR="002C457A" w:rsidRPr="00860C39" w:rsidRDefault="002C457A" w:rsidP="002C457A">
      <w:pPr>
        <w:pStyle w:val="ListParagraph"/>
        <w:numPr>
          <w:ilvl w:val="1"/>
          <w:numId w:val="17"/>
        </w:numPr>
        <w:autoSpaceDE w:val="0"/>
        <w:rPr>
          <w:rFonts w:ascii="Tahoma" w:hAnsi="Tahoma" w:cs="Tahoma"/>
        </w:rPr>
      </w:pPr>
      <w:r w:rsidRPr="00860C39">
        <w:rPr>
          <w:rFonts w:ascii="Tahoma" w:hAnsi="Tahoma" w:cs="Tahoma"/>
        </w:rPr>
        <w:t>Change Password</w:t>
      </w:r>
    </w:p>
    <w:p w:rsidR="002C457A" w:rsidRPr="00860C39" w:rsidRDefault="002C457A" w:rsidP="002C457A">
      <w:pPr>
        <w:pStyle w:val="ListParagraph"/>
        <w:autoSpaceDE w:val="0"/>
        <w:ind w:left="1440"/>
        <w:rPr>
          <w:rFonts w:ascii="Tahoma" w:hAnsi="Tahoma" w:cs="Tahoma"/>
        </w:rPr>
      </w:pPr>
    </w:p>
    <w:p w:rsidR="002C457A" w:rsidRPr="00860C39" w:rsidRDefault="002C457A" w:rsidP="002C457A">
      <w:pPr>
        <w:numPr>
          <w:ilvl w:val="0"/>
          <w:numId w:val="3"/>
        </w:numPr>
        <w:autoSpaceDE w:val="0"/>
        <w:rPr>
          <w:rFonts w:ascii="Tahoma" w:hAnsi="Tahoma" w:cs="Tahoma"/>
          <w:b/>
          <w:bCs/>
        </w:rPr>
      </w:pPr>
      <w:r w:rsidRPr="00860C39">
        <w:rPr>
          <w:rFonts w:ascii="Tahoma" w:hAnsi="Tahoma" w:cs="Tahoma"/>
          <w:b/>
          <w:bCs/>
        </w:rPr>
        <w:t>Master Entry</w:t>
      </w:r>
    </w:p>
    <w:p w:rsidR="0026244D"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Norms Master</w:t>
      </w:r>
    </w:p>
    <w:p w:rsidR="002C457A"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Lifting Agency Masters</w:t>
      </w:r>
    </w:p>
    <w:p w:rsidR="002C457A"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District Working Days</w:t>
      </w:r>
    </w:p>
    <w:p w:rsidR="002C457A"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Opening Balance</w:t>
      </w:r>
    </w:p>
    <w:p w:rsidR="002C457A"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MDM Menu</w:t>
      </w:r>
    </w:p>
    <w:p w:rsidR="002C457A" w:rsidRPr="00860C39" w:rsidRDefault="002C457A" w:rsidP="002C457A">
      <w:pPr>
        <w:pStyle w:val="ListParagraph"/>
        <w:numPr>
          <w:ilvl w:val="1"/>
          <w:numId w:val="18"/>
        </w:numPr>
        <w:autoSpaceDE w:val="0"/>
        <w:rPr>
          <w:rFonts w:ascii="Tahoma" w:hAnsi="Tahoma" w:cs="Tahoma"/>
        </w:rPr>
      </w:pPr>
      <w:r w:rsidRPr="00860C39">
        <w:rPr>
          <w:rFonts w:ascii="Tahoma" w:hAnsi="Tahoma" w:cs="Tahoma"/>
        </w:rPr>
        <w:t>Annual Data Replication</w:t>
      </w:r>
    </w:p>
    <w:p w:rsidR="00B03175" w:rsidRPr="00860C39" w:rsidRDefault="00B03175" w:rsidP="002C457A">
      <w:pPr>
        <w:pStyle w:val="ListParagraph"/>
        <w:numPr>
          <w:ilvl w:val="1"/>
          <w:numId w:val="18"/>
        </w:numPr>
        <w:autoSpaceDE w:val="0"/>
        <w:rPr>
          <w:rFonts w:ascii="Tahoma" w:hAnsi="Tahoma" w:cs="Tahoma"/>
        </w:rPr>
      </w:pPr>
      <w:r w:rsidRPr="00860C39">
        <w:rPr>
          <w:rFonts w:ascii="Tahoma" w:hAnsi="Tahoma" w:cs="Tahoma"/>
        </w:rPr>
        <w:t>View Cooking Cost Norms</w:t>
      </w:r>
    </w:p>
    <w:p w:rsidR="002C457A" w:rsidRPr="00860C39" w:rsidRDefault="002C457A" w:rsidP="002C457A">
      <w:pPr>
        <w:pStyle w:val="ListParagraph"/>
        <w:autoSpaceDE w:val="0"/>
        <w:ind w:left="1440"/>
        <w:rPr>
          <w:rFonts w:ascii="Tahoma" w:hAnsi="Tahoma" w:cs="Tahoma"/>
        </w:rPr>
      </w:pPr>
    </w:p>
    <w:p w:rsidR="0026244D" w:rsidRPr="00860C39" w:rsidRDefault="002C457A">
      <w:pPr>
        <w:numPr>
          <w:ilvl w:val="0"/>
          <w:numId w:val="3"/>
        </w:numPr>
        <w:autoSpaceDE w:val="0"/>
        <w:rPr>
          <w:rFonts w:ascii="Tahoma" w:hAnsi="Tahoma" w:cs="Tahoma"/>
          <w:b/>
          <w:bCs/>
        </w:rPr>
      </w:pPr>
      <w:r w:rsidRPr="00860C39">
        <w:rPr>
          <w:rFonts w:ascii="Tahoma" w:hAnsi="Tahoma" w:cs="Tahoma"/>
          <w:b/>
          <w:bCs/>
        </w:rPr>
        <w:t>School Data Entry</w:t>
      </w:r>
    </w:p>
    <w:p w:rsidR="0026244D" w:rsidRPr="00860C39" w:rsidRDefault="002C457A" w:rsidP="002C457A">
      <w:pPr>
        <w:pStyle w:val="ListParagraph"/>
        <w:numPr>
          <w:ilvl w:val="1"/>
          <w:numId w:val="19"/>
        </w:numPr>
        <w:autoSpaceDE w:val="0"/>
        <w:rPr>
          <w:rFonts w:ascii="Tahoma" w:hAnsi="Tahoma" w:cs="Tahoma"/>
        </w:rPr>
      </w:pPr>
      <w:r w:rsidRPr="00860C39">
        <w:rPr>
          <w:rFonts w:ascii="Tahoma" w:hAnsi="Tahoma" w:cs="Tahoma"/>
        </w:rPr>
        <w:t>Inspection</w:t>
      </w:r>
    </w:p>
    <w:p w:rsidR="002C457A" w:rsidRPr="00860C39" w:rsidRDefault="002C457A" w:rsidP="002C457A">
      <w:pPr>
        <w:pStyle w:val="ListParagraph"/>
        <w:numPr>
          <w:ilvl w:val="1"/>
          <w:numId w:val="19"/>
        </w:numPr>
        <w:autoSpaceDE w:val="0"/>
        <w:rPr>
          <w:rFonts w:ascii="Tahoma" w:hAnsi="Tahoma" w:cs="Tahoma"/>
        </w:rPr>
      </w:pPr>
      <w:r w:rsidRPr="00860C39">
        <w:rPr>
          <w:rFonts w:ascii="Tahoma" w:hAnsi="Tahoma" w:cs="Tahoma"/>
        </w:rPr>
        <w:t>Unfreeze Monthly Data</w:t>
      </w:r>
    </w:p>
    <w:p w:rsidR="002C457A" w:rsidRPr="00860C39" w:rsidRDefault="002C457A" w:rsidP="002C457A">
      <w:pPr>
        <w:pStyle w:val="ListParagraph"/>
        <w:numPr>
          <w:ilvl w:val="1"/>
          <w:numId w:val="19"/>
        </w:numPr>
        <w:autoSpaceDE w:val="0"/>
        <w:rPr>
          <w:rFonts w:ascii="Tahoma" w:hAnsi="Tahoma" w:cs="Tahoma"/>
        </w:rPr>
      </w:pPr>
      <w:r w:rsidRPr="00860C39">
        <w:rPr>
          <w:rFonts w:ascii="Tahoma" w:hAnsi="Tahoma" w:cs="Tahoma"/>
        </w:rPr>
        <w:t>Unfreeze School Opening Balance</w:t>
      </w:r>
    </w:p>
    <w:p w:rsidR="002C457A" w:rsidRPr="00860C39" w:rsidRDefault="002C457A" w:rsidP="002C457A">
      <w:pPr>
        <w:pStyle w:val="ListParagraph"/>
        <w:autoSpaceDE w:val="0"/>
        <w:ind w:left="1440"/>
        <w:rPr>
          <w:rFonts w:ascii="Tahoma" w:hAnsi="Tahoma" w:cs="Tahoma"/>
        </w:rPr>
      </w:pPr>
    </w:p>
    <w:p w:rsidR="0026244D" w:rsidRPr="00860C39" w:rsidRDefault="0052228A">
      <w:pPr>
        <w:numPr>
          <w:ilvl w:val="0"/>
          <w:numId w:val="3"/>
        </w:numPr>
        <w:autoSpaceDE w:val="0"/>
        <w:rPr>
          <w:rFonts w:ascii="Tahoma" w:hAnsi="Tahoma" w:cs="Tahoma"/>
          <w:b/>
          <w:bCs/>
        </w:rPr>
      </w:pPr>
      <w:r w:rsidRPr="00860C39">
        <w:rPr>
          <w:rFonts w:ascii="Tahoma" w:hAnsi="Tahoma" w:cs="Tahoma"/>
          <w:b/>
          <w:bCs/>
        </w:rPr>
        <w:t>AWP &amp; B</w:t>
      </w:r>
    </w:p>
    <w:p w:rsidR="0052228A" w:rsidRPr="00860C39" w:rsidRDefault="00FF3286" w:rsidP="00FF3286">
      <w:pPr>
        <w:autoSpaceDE w:val="0"/>
        <w:rPr>
          <w:rFonts w:ascii="Tahoma" w:hAnsi="Tahoma" w:cs="Tahoma"/>
        </w:rPr>
      </w:pPr>
      <w:r w:rsidRPr="00860C39">
        <w:rPr>
          <w:rFonts w:ascii="Tahoma" w:hAnsi="Tahoma" w:cs="Tahoma"/>
        </w:rPr>
        <w:t xml:space="preserve">                  4.1</w:t>
      </w:r>
      <w:r w:rsidR="00BB1A4F" w:rsidRPr="00860C39">
        <w:rPr>
          <w:rFonts w:ascii="Tahoma" w:hAnsi="Tahoma" w:cs="Tahoma"/>
        </w:rPr>
        <w:t xml:space="preserve"> </w:t>
      </w:r>
      <w:r w:rsidR="0028175E">
        <w:rPr>
          <w:rFonts w:ascii="Tahoma" w:hAnsi="Tahoma" w:cs="Tahoma"/>
        </w:rPr>
        <w:t>District AWP&amp;B Plan Submission</w:t>
      </w:r>
    </w:p>
    <w:p w:rsidR="0052228A" w:rsidRPr="00860C39" w:rsidRDefault="00FF3286" w:rsidP="00FF3286">
      <w:pPr>
        <w:autoSpaceDE w:val="0"/>
        <w:rPr>
          <w:rFonts w:ascii="Tahoma" w:hAnsi="Tahoma" w:cs="Tahoma"/>
        </w:rPr>
      </w:pPr>
      <w:r w:rsidRPr="00860C39">
        <w:rPr>
          <w:rFonts w:ascii="Tahoma" w:hAnsi="Tahoma" w:cs="Tahoma"/>
        </w:rPr>
        <w:t xml:space="preserve">                  </w:t>
      </w:r>
      <w:r w:rsidR="00BB1A4F" w:rsidRPr="00860C39">
        <w:rPr>
          <w:rFonts w:ascii="Tahoma" w:hAnsi="Tahoma" w:cs="Tahoma"/>
        </w:rPr>
        <w:t xml:space="preserve">4.2 </w:t>
      </w:r>
      <w:r w:rsidR="0028175E">
        <w:rPr>
          <w:rFonts w:ascii="Tahoma" w:hAnsi="Tahoma" w:cs="Tahoma"/>
        </w:rPr>
        <w:t>State AWP&amp;B Plan Submission</w:t>
      </w:r>
      <w:r w:rsidR="0052228A" w:rsidRPr="00860C39">
        <w:rPr>
          <w:rFonts w:ascii="Tahoma" w:hAnsi="Tahoma" w:cs="Tahoma"/>
        </w:rPr>
        <w:t xml:space="preserve"> </w:t>
      </w:r>
    </w:p>
    <w:p w:rsidR="00BB1A4F" w:rsidRPr="00860C39" w:rsidRDefault="00FF3286" w:rsidP="00FF3286">
      <w:pPr>
        <w:autoSpaceDE w:val="0"/>
        <w:rPr>
          <w:rFonts w:ascii="Tahoma" w:hAnsi="Tahoma" w:cs="Tahoma"/>
        </w:rPr>
      </w:pPr>
      <w:r w:rsidRPr="00860C39">
        <w:rPr>
          <w:rFonts w:ascii="Tahoma" w:hAnsi="Tahoma" w:cs="Tahoma"/>
        </w:rPr>
        <w:t xml:space="preserve">                  </w:t>
      </w:r>
      <w:r w:rsidR="00BB1A4F" w:rsidRPr="00860C39">
        <w:rPr>
          <w:rFonts w:ascii="Tahoma" w:hAnsi="Tahoma" w:cs="Tahoma"/>
        </w:rPr>
        <w:t xml:space="preserve">4.3 </w:t>
      </w:r>
      <w:r w:rsidR="0028175E">
        <w:rPr>
          <w:rFonts w:ascii="Tahoma" w:hAnsi="Tahoma" w:cs="Tahoma"/>
        </w:rPr>
        <w:t>Quantification of Central Assistance</w:t>
      </w:r>
    </w:p>
    <w:p w:rsidR="00BB1A4F" w:rsidRPr="00860C39" w:rsidRDefault="00BB1A4F" w:rsidP="00FF3286">
      <w:pPr>
        <w:autoSpaceDE w:val="0"/>
        <w:ind w:left="720"/>
        <w:rPr>
          <w:rFonts w:ascii="Tahoma" w:hAnsi="Tahoma" w:cs="Tahoma"/>
        </w:rPr>
      </w:pPr>
    </w:p>
    <w:p w:rsidR="0026244D" w:rsidRPr="00860C39" w:rsidRDefault="00BB1A4F">
      <w:pPr>
        <w:numPr>
          <w:ilvl w:val="0"/>
          <w:numId w:val="3"/>
        </w:numPr>
        <w:autoSpaceDE w:val="0"/>
        <w:rPr>
          <w:rFonts w:ascii="Tahoma" w:hAnsi="Tahoma" w:cs="Tahoma"/>
          <w:b/>
          <w:bCs/>
        </w:rPr>
      </w:pPr>
      <w:r w:rsidRPr="00860C39">
        <w:rPr>
          <w:rFonts w:ascii="Tahoma" w:hAnsi="Tahoma" w:cs="Tahoma"/>
          <w:b/>
          <w:bCs/>
        </w:rPr>
        <w:t xml:space="preserve">Fund </w:t>
      </w:r>
    </w:p>
    <w:p w:rsidR="0026244D"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Fund Receive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Add State Share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Fund Release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Non Recurring Fund Receive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Kitchen Device – Add State Share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Kitchen Cum Store – Add State Share</w:t>
      </w:r>
    </w:p>
    <w:p w:rsidR="00BB1A4F" w:rsidRPr="00860C39" w:rsidRDefault="00BB1A4F" w:rsidP="00BB1A4F">
      <w:pPr>
        <w:pStyle w:val="ListParagraph"/>
        <w:numPr>
          <w:ilvl w:val="1"/>
          <w:numId w:val="20"/>
        </w:numPr>
        <w:autoSpaceDE w:val="0"/>
        <w:rPr>
          <w:rFonts w:ascii="Tahoma" w:hAnsi="Tahoma" w:cs="Tahoma"/>
        </w:rPr>
      </w:pPr>
      <w:r w:rsidRPr="00860C39">
        <w:rPr>
          <w:rFonts w:ascii="Tahoma" w:hAnsi="Tahoma" w:cs="Tahoma"/>
        </w:rPr>
        <w:t>Non recurring Fund Release</w:t>
      </w:r>
    </w:p>
    <w:p w:rsidR="00FF3286" w:rsidRPr="00860C39" w:rsidRDefault="00FF3286" w:rsidP="00FF3286">
      <w:pPr>
        <w:pStyle w:val="ListParagraph"/>
        <w:autoSpaceDE w:val="0"/>
        <w:ind w:left="1440"/>
        <w:rPr>
          <w:rFonts w:ascii="Tahoma" w:hAnsi="Tahoma" w:cs="Tahoma"/>
        </w:rPr>
      </w:pPr>
    </w:p>
    <w:p w:rsidR="00BB1A4F" w:rsidRPr="00860C39" w:rsidRDefault="00BB1A4F" w:rsidP="00FF3286">
      <w:pPr>
        <w:numPr>
          <w:ilvl w:val="0"/>
          <w:numId w:val="3"/>
        </w:numPr>
        <w:autoSpaceDE w:val="0"/>
        <w:rPr>
          <w:rFonts w:ascii="Tahoma" w:hAnsi="Tahoma" w:cs="Tahoma"/>
          <w:b/>
          <w:bCs/>
        </w:rPr>
      </w:pPr>
      <w:r w:rsidRPr="00860C39">
        <w:rPr>
          <w:rFonts w:ascii="Tahoma" w:hAnsi="Tahoma" w:cs="Tahoma"/>
          <w:b/>
          <w:bCs/>
        </w:rPr>
        <w:t>MME</w:t>
      </w:r>
    </w:p>
    <w:p w:rsidR="00BB1A4F" w:rsidRPr="00860C39" w:rsidRDefault="00FF3286" w:rsidP="00FF3286">
      <w:pPr>
        <w:autoSpaceDE w:val="0"/>
        <w:rPr>
          <w:rFonts w:ascii="Tahoma" w:hAnsi="Tahoma" w:cs="Tahoma"/>
        </w:rPr>
      </w:pPr>
      <w:r w:rsidRPr="00860C39">
        <w:rPr>
          <w:rFonts w:ascii="Tahoma" w:hAnsi="Tahoma" w:cs="Tahoma"/>
        </w:rPr>
        <w:t xml:space="preserve">                  6.1 </w:t>
      </w:r>
      <w:r w:rsidR="00BB1A4F" w:rsidRPr="00860C39">
        <w:rPr>
          <w:rFonts w:ascii="Tahoma" w:hAnsi="Tahoma" w:cs="Tahoma"/>
        </w:rPr>
        <w:t>MME Details</w:t>
      </w:r>
    </w:p>
    <w:p w:rsidR="00FF3286" w:rsidRPr="00860C39" w:rsidRDefault="00FF3286" w:rsidP="00FF3286">
      <w:pPr>
        <w:autoSpaceDE w:val="0"/>
        <w:rPr>
          <w:rFonts w:ascii="Tahoma" w:hAnsi="Tahoma" w:cs="Tahoma"/>
        </w:rPr>
      </w:pPr>
    </w:p>
    <w:p w:rsidR="00BB1A4F" w:rsidRPr="00860C39" w:rsidRDefault="00BB1A4F" w:rsidP="00FF3286">
      <w:pPr>
        <w:numPr>
          <w:ilvl w:val="0"/>
          <w:numId w:val="3"/>
        </w:numPr>
        <w:autoSpaceDE w:val="0"/>
        <w:rPr>
          <w:rFonts w:ascii="Tahoma" w:hAnsi="Tahoma" w:cs="Tahoma"/>
          <w:b/>
          <w:bCs/>
        </w:rPr>
      </w:pPr>
      <w:r w:rsidRPr="00860C39">
        <w:rPr>
          <w:rFonts w:ascii="Tahoma" w:hAnsi="Tahoma" w:cs="Tahoma"/>
          <w:b/>
          <w:bCs/>
        </w:rPr>
        <w:t>Food Grain Release</w:t>
      </w:r>
    </w:p>
    <w:p w:rsidR="00BB1A4F" w:rsidRPr="00860C39" w:rsidRDefault="00FF3286" w:rsidP="00FF3286">
      <w:pPr>
        <w:autoSpaceDE w:val="0"/>
        <w:rPr>
          <w:rFonts w:ascii="Tahoma" w:hAnsi="Tahoma" w:cs="Tahoma"/>
        </w:rPr>
      </w:pPr>
      <w:r w:rsidRPr="00860C39">
        <w:rPr>
          <w:rFonts w:ascii="Tahoma" w:hAnsi="Tahoma" w:cs="Tahoma"/>
        </w:rPr>
        <w:t xml:space="preserve">                  7.1 </w:t>
      </w:r>
      <w:r w:rsidR="00BB1A4F" w:rsidRPr="00860C39">
        <w:rPr>
          <w:rFonts w:ascii="Tahoma" w:hAnsi="Tahoma" w:cs="Tahoma"/>
        </w:rPr>
        <w:t>Food Grain Release</w:t>
      </w:r>
    </w:p>
    <w:p w:rsidR="00FF3286" w:rsidRPr="00860C39" w:rsidRDefault="00FF3286" w:rsidP="00FF3286">
      <w:pPr>
        <w:autoSpaceDE w:val="0"/>
        <w:rPr>
          <w:rFonts w:ascii="Tahoma" w:hAnsi="Tahoma" w:cs="Tahoma"/>
        </w:rPr>
      </w:pPr>
    </w:p>
    <w:p w:rsidR="00BB1A4F" w:rsidRPr="00860C39" w:rsidRDefault="00BB1A4F" w:rsidP="00FF3286">
      <w:pPr>
        <w:numPr>
          <w:ilvl w:val="0"/>
          <w:numId w:val="3"/>
        </w:numPr>
        <w:autoSpaceDE w:val="0"/>
        <w:rPr>
          <w:rFonts w:ascii="Tahoma" w:hAnsi="Tahoma" w:cs="Tahoma"/>
          <w:b/>
          <w:bCs/>
        </w:rPr>
      </w:pPr>
      <w:r w:rsidRPr="00860C39">
        <w:rPr>
          <w:rFonts w:ascii="Tahoma" w:hAnsi="Tahoma" w:cs="Tahoma"/>
          <w:b/>
          <w:bCs/>
        </w:rPr>
        <w:t>Food Grain Management</w:t>
      </w:r>
    </w:p>
    <w:p w:rsidR="00BB1A4F" w:rsidRPr="00860C39" w:rsidRDefault="00BB1A4F" w:rsidP="00FF3286">
      <w:pPr>
        <w:pStyle w:val="ListParagraph"/>
        <w:numPr>
          <w:ilvl w:val="1"/>
          <w:numId w:val="22"/>
        </w:numPr>
        <w:autoSpaceDE w:val="0"/>
        <w:rPr>
          <w:rFonts w:ascii="Tahoma" w:hAnsi="Tahoma" w:cs="Tahoma"/>
        </w:rPr>
      </w:pPr>
      <w:r w:rsidRPr="00860C39">
        <w:rPr>
          <w:rFonts w:ascii="Tahoma" w:hAnsi="Tahoma" w:cs="Tahoma"/>
        </w:rPr>
        <w:t>Indent Generation</w:t>
      </w:r>
    </w:p>
    <w:p w:rsidR="006F17FB" w:rsidRPr="00860C39" w:rsidRDefault="006F17FB" w:rsidP="00FF3286">
      <w:pPr>
        <w:pStyle w:val="ListParagraph"/>
        <w:numPr>
          <w:ilvl w:val="1"/>
          <w:numId w:val="22"/>
        </w:numPr>
        <w:autoSpaceDE w:val="0"/>
        <w:rPr>
          <w:rFonts w:ascii="Tahoma" w:hAnsi="Tahoma" w:cs="Tahoma"/>
        </w:rPr>
      </w:pPr>
      <w:r w:rsidRPr="00860C39">
        <w:rPr>
          <w:rFonts w:ascii="Tahoma" w:hAnsi="Tahoma" w:cs="Tahoma"/>
        </w:rPr>
        <w:t>Supply Agency Lifting Details</w:t>
      </w:r>
    </w:p>
    <w:p w:rsidR="006F17FB" w:rsidRPr="00860C39" w:rsidRDefault="006F17FB" w:rsidP="00FF3286">
      <w:pPr>
        <w:pStyle w:val="ListParagraph"/>
        <w:numPr>
          <w:ilvl w:val="1"/>
          <w:numId w:val="22"/>
        </w:numPr>
        <w:autoSpaceDE w:val="0"/>
        <w:rPr>
          <w:rFonts w:ascii="Tahoma" w:hAnsi="Tahoma" w:cs="Tahoma"/>
        </w:rPr>
      </w:pPr>
      <w:r w:rsidRPr="00860C39">
        <w:rPr>
          <w:rFonts w:ascii="Tahoma" w:hAnsi="Tahoma" w:cs="Tahoma"/>
        </w:rPr>
        <w:t>Supply Agency bill Generation</w:t>
      </w:r>
    </w:p>
    <w:p w:rsidR="006F17FB" w:rsidRPr="00860C39" w:rsidRDefault="006F17FB" w:rsidP="00FF3286">
      <w:pPr>
        <w:pStyle w:val="ListParagraph"/>
        <w:numPr>
          <w:ilvl w:val="1"/>
          <w:numId w:val="22"/>
        </w:numPr>
        <w:autoSpaceDE w:val="0"/>
        <w:rPr>
          <w:rFonts w:ascii="Tahoma" w:hAnsi="Tahoma" w:cs="Tahoma"/>
        </w:rPr>
      </w:pPr>
      <w:r w:rsidRPr="00860C39">
        <w:rPr>
          <w:rFonts w:ascii="Tahoma" w:hAnsi="Tahoma" w:cs="Tahoma"/>
        </w:rPr>
        <w:lastRenderedPageBreak/>
        <w:t>Supply Agency Bill Payment</w:t>
      </w:r>
    </w:p>
    <w:p w:rsidR="005E08D1" w:rsidRPr="00860C39" w:rsidRDefault="005E08D1" w:rsidP="005E08D1">
      <w:pPr>
        <w:pStyle w:val="ListParagraph"/>
        <w:autoSpaceDE w:val="0"/>
        <w:ind w:left="360"/>
        <w:rPr>
          <w:rFonts w:ascii="Tahoma" w:hAnsi="Tahoma" w:cs="Tahoma"/>
          <w:b/>
          <w:bCs/>
        </w:rPr>
      </w:pPr>
    </w:p>
    <w:p w:rsidR="006F17FB" w:rsidRPr="00860C39" w:rsidRDefault="00BB1A4F" w:rsidP="00FF3286">
      <w:pPr>
        <w:pStyle w:val="ListParagraph"/>
        <w:numPr>
          <w:ilvl w:val="0"/>
          <w:numId w:val="22"/>
        </w:numPr>
        <w:autoSpaceDE w:val="0"/>
        <w:rPr>
          <w:rFonts w:ascii="Tahoma" w:hAnsi="Tahoma" w:cs="Tahoma"/>
          <w:b/>
          <w:bCs/>
        </w:rPr>
      </w:pPr>
      <w:r w:rsidRPr="00860C39">
        <w:rPr>
          <w:rFonts w:ascii="Tahoma" w:hAnsi="Tahoma" w:cs="Tahoma"/>
          <w:b/>
          <w:bCs/>
        </w:rPr>
        <w:t>Lifting Agency</w:t>
      </w:r>
    </w:p>
    <w:p w:rsidR="006F17FB" w:rsidRPr="00860C39" w:rsidRDefault="006F17FB" w:rsidP="00FF3286">
      <w:pPr>
        <w:pStyle w:val="ListParagraph"/>
        <w:numPr>
          <w:ilvl w:val="1"/>
          <w:numId w:val="22"/>
        </w:numPr>
        <w:autoSpaceDE w:val="0"/>
        <w:rPr>
          <w:rFonts w:ascii="Tahoma" w:hAnsi="Tahoma" w:cs="Tahoma"/>
        </w:rPr>
      </w:pPr>
      <w:r w:rsidRPr="00860C39">
        <w:rPr>
          <w:rFonts w:ascii="Tahoma" w:hAnsi="Tahoma" w:cs="Tahoma"/>
        </w:rPr>
        <w:t>Bill Generation</w:t>
      </w:r>
    </w:p>
    <w:p w:rsidR="006F17FB" w:rsidRPr="00860C39" w:rsidRDefault="006F17FB" w:rsidP="006F17FB">
      <w:pPr>
        <w:pStyle w:val="ListParagraph"/>
        <w:numPr>
          <w:ilvl w:val="1"/>
          <w:numId w:val="22"/>
        </w:numPr>
        <w:autoSpaceDE w:val="0"/>
        <w:rPr>
          <w:rFonts w:ascii="Tahoma" w:hAnsi="Tahoma" w:cs="Tahoma"/>
        </w:rPr>
      </w:pPr>
      <w:r w:rsidRPr="00860C39">
        <w:rPr>
          <w:rFonts w:ascii="Tahoma" w:hAnsi="Tahoma" w:cs="Tahoma"/>
        </w:rPr>
        <w:t>Bill Payment</w:t>
      </w:r>
    </w:p>
    <w:p w:rsidR="00BB1A4F" w:rsidRPr="00860C39" w:rsidRDefault="00BB1A4F" w:rsidP="00BB1A4F">
      <w:pPr>
        <w:pStyle w:val="ListParagraph"/>
        <w:autoSpaceDE w:val="0"/>
        <w:ind w:left="360"/>
        <w:rPr>
          <w:rFonts w:ascii="Tahoma" w:hAnsi="Tahoma" w:cs="Tahoma"/>
        </w:rPr>
      </w:pPr>
      <w:r w:rsidRPr="00860C39">
        <w:rPr>
          <w:rFonts w:ascii="Tahoma" w:hAnsi="Tahoma" w:cs="Tahoma"/>
        </w:rPr>
        <w:tab/>
      </w:r>
    </w:p>
    <w:p w:rsidR="005E08D1" w:rsidRPr="00860C39" w:rsidRDefault="005E08D1">
      <w:pPr>
        <w:suppressAutoHyphens w:val="0"/>
        <w:rPr>
          <w:rFonts w:ascii="Tahoma" w:hAnsi="Tahoma" w:cs="Tahoma"/>
          <w:b/>
          <w:lang w:val="en-IN"/>
        </w:rPr>
      </w:pPr>
      <w:r w:rsidRPr="00860C39">
        <w:rPr>
          <w:rFonts w:ascii="Tahoma" w:hAnsi="Tahoma" w:cs="Tahoma"/>
        </w:rPr>
        <w:br w:type="page"/>
      </w:r>
    </w:p>
    <w:p w:rsidR="00BE2077" w:rsidRPr="00CE09E4" w:rsidRDefault="00BE2077" w:rsidP="00BE2077">
      <w:pPr>
        <w:numPr>
          <w:ilvl w:val="2"/>
          <w:numId w:val="16"/>
        </w:numPr>
        <w:tabs>
          <w:tab w:val="clear" w:pos="1440"/>
          <w:tab w:val="num" w:pos="426"/>
        </w:tabs>
        <w:ind w:hanging="1440"/>
        <w:jc w:val="both"/>
        <w:rPr>
          <w:rFonts w:ascii="Tahoma" w:hAnsi="Tahoma" w:cs="Tahoma"/>
          <w:b/>
          <w:bCs/>
          <w:color w:val="000000"/>
          <w:lang w:val="en-IN"/>
        </w:rPr>
      </w:pPr>
      <w:r w:rsidRPr="007F557B">
        <w:rPr>
          <w:rFonts w:ascii="Tahoma" w:hAnsi="Tahoma" w:cs="Tahoma"/>
          <w:b/>
          <w:bCs/>
          <w:color w:val="000000"/>
          <w:lang w:val="en-IN"/>
        </w:rPr>
        <w:lastRenderedPageBreak/>
        <w:t>User Management</w:t>
      </w:r>
      <w:r>
        <w:rPr>
          <w:rFonts w:ascii="Tahoma" w:hAnsi="Tahoma" w:cs="Tahoma"/>
          <w:b/>
          <w:bCs/>
          <w:color w:val="000000"/>
        </w:rPr>
        <w:t xml:space="preserve">: </w:t>
      </w:r>
    </w:p>
    <w:p w:rsidR="00BE2077" w:rsidRPr="007F557B" w:rsidRDefault="00BE2077" w:rsidP="00BE2077">
      <w:pPr>
        <w:ind w:left="1440"/>
        <w:jc w:val="both"/>
        <w:rPr>
          <w:rFonts w:ascii="Tahoma" w:hAnsi="Tahoma" w:cs="Tahoma"/>
          <w:b/>
          <w:bCs/>
          <w:color w:val="000000"/>
          <w:lang w:val="en-IN"/>
        </w:rPr>
      </w:pPr>
    </w:p>
    <w:p w:rsidR="00BE2077" w:rsidRPr="00A854B6" w:rsidRDefault="00BE2077" w:rsidP="00BE2077">
      <w:pPr>
        <w:ind w:firstLine="720"/>
        <w:jc w:val="both"/>
        <w:rPr>
          <w:rFonts w:ascii="Tahoma" w:hAnsi="Tahoma" w:cs="Tahoma"/>
          <w:color w:val="000000"/>
          <w:sz w:val="22"/>
          <w:szCs w:val="22"/>
          <w:lang w:val="en-IN"/>
        </w:rPr>
      </w:pPr>
      <w:r w:rsidRPr="00A854B6">
        <w:rPr>
          <w:rFonts w:ascii="Tahoma" w:hAnsi="Tahoma" w:cs="Tahoma"/>
          <w:color w:val="000000"/>
          <w:sz w:val="22"/>
          <w:szCs w:val="22"/>
          <w:lang w:val="en-IN"/>
        </w:rPr>
        <w:t>User have two functionalities in user management</w:t>
      </w:r>
    </w:p>
    <w:p w:rsidR="00BE2077" w:rsidRPr="00A854B6" w:rsidRDefault="00BE2077" w:rsidP="00BE2077">
      <w:pPr>
        <w:numPr>
          <w:ilvl w:val="8"/>
          <w:numId w:val="39"/>
        </w:numPr>
        <w:tabs>
          <w:tab w:val="clear" w:pos="3600"/>
          <w:tab w:val="num" w:pos="2127"/>
        </w:tabs>
        <w:ind w:hanging="1899"/>
        <w:jc w:val="both"/>
        <w:rPr>
          <w:rFonts w:ascii="Tahoma" w:hAnsi="Tahoma" w:cs="Tahoma"/>
          <w:color w:val="000000"/>
          <w:sz w:val="22"/>
          <w:szCs w:val="22"/>
          <w:lang w:val="en-IN"/>
        </w:rPr>
      </w:pPr>
      <w:r w:rsidRPr="00A854B6">
        <w:rPr>
          <w:rFonts w:ascii="Tahoma" w:hAnsi="Tahoma" w:cs="Tahoma"/>
          <w:color w:val="000000"/>
          <w:sz w:val="22"/>
          <w:szCs w:val="22"/>
          <w:lang w:val="en-IN"/>
        </w:rPr>
        <w:t>Create User</w:t>
      </w:r>
    </w:p>
    <w:p w:rsidR="00BE2077" w:rsidRPr="00A854B6" w:rsidRDefault="00BE2077" w:rsidP="00BE2077">
      <w:pPr>
        <w:numPr>
          <w:ilvl w:val="8"/>
          <w:numId w:val="39"/>
        </w:numPr>
        <w:tabs>
          <w:tab w:val="clear" w:pos="3600"/>
          <w:tab w:val="num" w:pos="2127"/>
        </w:tabs>
        <w:ind w:hanging="1899"/>
        <w:jc w:val="both"/>
        <w:rPr>
          <w:rFonts w:ascii="Tahoma" w:hAnsi="Tahoma" w:cs="Tahoma"/>
          <w:color w:val="000000"/>
          <w:sz w:val="22"/>
          <w:szCs w:val="22"/>
          <w:lang w:val="en-IN"/>
        </w:rPr>
      </w:pPr>
      <w:r w:rsidRPr="00A854B6">
        <w:rPr>
          <w:rFonts w:ascii="Tahoma" w:hAnsi="Tahoma" w:cs="Tahoma"/>
          <w:color w:val="000000"/>
          <w:sz w:val="22"/>
          <w:szCs w:val="22"/>
          <w:lang w:val="en-IN"/>
        </w:rPr>
        <w:t>Change Password</w:t>
      </w:r>
    </w:p>
    <w:p w:rsidR="00BE2077" w:rsidRPr="00A854B6" w:rsidRDefault="00BE2077" w:rsidP="00BE2077">
      <w:pPr>
        <w:jc w:val="both"/>
        <w:rPr>
          <w:rFonts w:ascii="Tahoma" w:hAnsi="Tahoma" w:cs="Tahoma"/>
          <w:color w:val="000000"/>
          <w:sz w:val="22"/>
          <w:szCs w:val="22"/>
          <w:lang w:val="en-IN"/>
        </w:rPr>
      </w:pPr>
    </w:p>
    <w:p w:rsidR="00BE2077" w:rsidRDefault="00BE2077" w:rsidP="00BE2077">
      <w:pPr>
        <w:jc w:val="both"/>
        <w:rPr>
          <w:rFonts w:ascii="Tahoma" w:hAnsi="Tahoma" w:cs="Tahoma"/>
          <w:color w:val="000000"/>
          <w:sz w:val="22"/>
          <w:szCs w:val="22"/>
        </w:rPr>
      </w:pPr>
      <w:r w:rsidRPr="00A854B6">
        <w:rPr>
          <w:rFonts w:ascii="Tahoma" w:hAnsi="Tahoma" w:cs="Tahoma"/>
          <w:color w:val="000000"/>
          <w:sz w:val="22"/>
          <w:szCs w:val="22"/>
          <w:lang w:val="en-IN"/>
        </w:rPr>
        <w:tab/>
      </w:r>
      <w:r>
        <w:rPr>
          <w:rFonts w:ascii="Tahoma" w:hAnsi="Tahoma" w:cs="Tahoma"/>
          <w:color w:val="000000"/>
          <w:sz w:val="22"/>
          <w:szCs w:val="22"/>
        </w:rPr>
        <w:t>State level u</w:t>
      </w:r>
      <w:r w:rsidRPr="00A854B6">
        <w:rPr>
          <w:rFonts w:ascii="Tahoma" w:hAnsi="Tahoma" w:cs="Tahoma"/>
          <w:color w:val="000000"/>
          <w:sz w:val="22"/>
          <w:szCs w:val="22"/>
          <w:lang w:val="en-IN"/>
        </w:rPr>
        <w:t xml:space="preserve">ser can create district/block /school level user. </w:t>
      </w:r>
    </w:p>
    <w:p w:rsidR="00BE2077" w:rsidRPr="00EF57F9" w:rsidRDefault="00BE2077" w:rsidP="00BE2077">
      <w:pPr>
        <w:jc w:val="both"/>
        <w:rPr>
          <w:rFonts w:ascii="Tahoma" w:hAnsi="Tahoma" w:cs="Tahoma"/>
          <w:color w:val="000000"/>
          <w:sz w:val="22"/>
          <w:szCs w:val="22"/>
        </w:rPr>
      </w:pPr>
    </w:p>
    <w:p w:rsidR="00BE2077" w:rsidRPr="00A854B6" w:rsidRDefault="00BE2077" w:rsidP="00BE2077">
      <w:pPr>
        <w:jc w:val="both"/>
        <w:rPr>
          <w:rFonts w:ascii="Tahoma" w:hAnsi="Tahoma" w:cs="Tahoma"/>
          <w:b/>
          <w:bCs/>
          <w:color w:val="000000"/>
          <w:sz w:val="22"/>
          <w:szCs w:val="22"/>
          <w:lang w:val="en-IN"/>
        </w:rPr>
      </w:pPr>
      <w:r>
        <w:rPr>
          <w:rFonts w:ascii="Tahoma" w:hAnsi="Tahoma" w:cs="Tahoma"/>
          <w:b/>
          <w:bCs/>
          <w:color w:val="000000"/>
          <w:sz w:val="22"/>
          <w:szCs w:val="22"/>
        </w:rPr>
        <w:t xml:space="preserve">1.1. </w:t>
      </w:r>
      <w:r w:rsidRPr="00A854B6">
        <w:rPr>
          <w:rFonts w:ascii="Tahoma" w:hAnsi="Tahoma" w:cs="Tahoma"/>
          <w:b/>
          <w:bCs/>
          <w:color w:val="000000"/>
          <w:sz w:val="22"/>
          <w:szCs w:val="22"/>
          <w:lang w:val="en-IN"/>
        </w:rPr>
        <w:t>Create User</w:t>
      </w:r>
    </w:p>
    <w:p w:rsidR="00BE2077" w:rsidRPr="00A854B6" w:rsidRDefault="00BE2077" w:rsidP="00BE2077">
      <w:pPr>
        <w:jc w:val="both"/>
        <w:rPr>
          <w:rFonts w:ascii="Tahoma" w:hAnsi="Tahoma" w:cs="Tahoma"/>
          <w:b/>
          <w:bCs/>
          <w:color w:val="000000"/>
          <w:sz w:val="22"/>
          <w:szCs w:val="22"/>
          <w:lang w:val="en-IN"/>
        </w:rPr>
      </w:pPr>
    </w:p>
    <w:p w:rsidR="00BE2077" w:rsidRPr="00A854B6" w:rsidRDefault="00BE2077" w:rsidP="00BE2077">
      <w:pPr>
        <w:jc w:val="both"/>
        <w:rPr>
          <w:rFonts w:ascii="Tahoma" w:hAnsi="Tahoma" w:cs="Tahoma"/>
          <w:color w:val="000000"/>
          <w:sz w:val="22"/>
          <w:szCs w:val="22"/>
          <w:lang w:val="en-IN"/>
        </w:rPr>
      </w:pPr>
      <w:r w:rsidRPr="00A854B6">
        <w:rPr>
          <w:rFonts w:ascii="Tahoma" w:hAnsi="Tahoma" w:cs="Tahoma"/>
          <w:color w:val="000000"/>
          <w:sz w:val="22"/>
          <w:szCs w:val="22"/>
          <w:lang w:val="en-IN"/>
        </w:rPr>
        <w:t>User have to go User Management -&gt; User Creation</w:t>
      </w:r>
    </w:p>
    <w:p w:rsidR="00BE2077" w:rsidRPr="00A854B6" w:rsidRDefault="00BE2077" w:rsidP="00BE2077">
      <w:pPr>
        <w:tabs>
          <w:tab w:val="left" w:pos="5640"/>
        </w:tabs>
        <w:jc w:val="both"/>
        <w:rPr>
          <w:rFonts w:ascii="Tahoma" w:hAnsi="Tahoma" w:cs="Tahoma"/>
          <w:color w:val="000000"/>
          <w:sz w:val="22"/>
          <w:lang w:val="en-IN"/>
        </w:rPr>
      </w:pPr>
      <w:r w:rsidRPr="00A854B6">
        <w:rPr>
          <w:rFonts w:ascii="Tahoma" w:hAnsi="Tahoma" w:cs="Tahoma"/>
          <w:color w:val="000000"/>
          <w:sz w:val="22"/>
          <w:szCs w:val="22"/>
          <w:lang w:val="en-IN"/>
        </w:rPr>
        <w:t>On click on User Creation menu this screen will come</w:t>
      </w:r>
      <w:r w:rsidRPr="00A854B6">
        <w:rPr>
          <w:rFonts w:ascii="Tahoma" w:hAnsi="Tahoma" w:cs="Tahoma"/>
          <w:color w:val="000000"/>
          <w:sz w:val="22"/>
          <w:szCs w:val="22"/>
          <w:lang w:val="en-IN"/>
        </w:rPr>
        <w:tab/>
      </w:r>
    </w:p>
    <w:p w:rsidR="00BE2077" w:rsidRPr="007F557B" w:rsidRDefault="00BE2077" w:rsidP="00BE2077">
      <w:pPr>
        <w:jc w:val="both"/>
        <w:rPr>
          <w:rFonts w:ascii="Tahoma" w:hAnsi="Tahoma" w:cs="Tahoma"/>
          <w:color w:val="000000"/>
          <w:lang w:val="en-IN"/>
        </w:rPr>
      </w:pPr>
    </w:p>
    <w:p w:rsidR="00BE2077" w:rsidRPr="007F557B" w:rsidRDefault="00BE2077" w:rsidP="00BE2077">
      <w:pPr>
        <w:jc w:val="both"/>
        <w:rPr>
          <w:rFonts w:ascii="Tahoma" w:hAnsi="Tahoma" w:cs="Tahoma"/>
          <w:color w:val="000000"/>
        </w:rPr>
      </w:pPr>
      <w:r>
        <w:rPr>
          <w:rFonts w:ascii="Tahoma" w:hAnsi="Tahoma" w:cs="Tahoma"/>
          <w:noProof/>
          <w:color w:val="000000"/>
          <w:lang w:eastAsia="en-US"/>
        </w:rPr>
        <w:drawing>
          <wp:inline distT="0" distB="0" distL="0" distR="0">
            <wp:extent cx="6115050" cy="2705100"/>
            <wp:effectExtent l="19050" t="0" r="0" b="0"/>
            <wp:docPr id="36" name="Picture 1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pic:cNvPicPr>
                      <a:picLocks noChangeAspect="1" noChangeArrowheads="1"/>
                    </pic:cNvPicPr>
                  </pic:nvPicPr>
                  <pic:blipFill>
                    <a:blip r:embed="rId9" cstate="print"/>
                    <a:srcRect/>
                    <a:stretch>
                      <a:fillRect/>
                    </a:stretch>
                  </pic:blipFill>
                  <pic:spPr bwMode="auto">
                    <a:xfrm>
                      <a:off x="0" y="0"/>
                      <a:ext cx="6115050" cy="2705100"/>
                    </a:xfrm>
                    <a:prstGeom prst="rect">
                      <a:avLst/>
                    </a:prstGeom>
                    <a:noFill/>
                    <a:ln w="9525">
                      <a:noFill/>
                      <a:miter lim="800000"/>
                      <a:headEnd/>
                      <a:tailEnd/>
                    </a:ln>
                  </pic:spPr>
                </pic:pic>
              </a:graphicData>
            </a:graphic>
          </wp:inline>
        </w:drawing>
      </w:r>
    </w:p>
    <w:p w:rsidR="00BE2077" w:rsidRPr="007F557B" w:rsidRDefault="00BE2077" w:rsidP="00BE2077">
      <w:pPr>
        <w:jc w:val="both"/>
        <w:rPr>
          <w:rFonts w:ascii="Tahoma" w:hAnsi="Tahoma" w:cs="Tahoma"/>
          <w:color w:val="000000"/>
        </w:rPr>
      </w:pP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User have three option on screen.</w:t>
      </w:r>
    </w:p>
    <w:p w:rsidR="00BE2077" w:rsidRPr="00A854B6" w:rsidRDefault="00BE2077" w:rsidP="00BE2077">
      <w:pPr>
        <w:numPr>
          <w:ilvl w:val="2"/>
          <w:numId w:val="40"/>
        </w:numPr>
        <w:jc w:val="both"/>
        <w:rPr>
          <w:rFonts w:ascii="Tahoma" w:hAnsi="Tahoma" w:cs="Tahoma"/>
          <w:color w:val="000000"/>
          <w:sz w:val="22"/>
          <w:lang w:val="en-IN"/>
        </w:rPr>
      </w:pPr>
      <w:r w:rsidRPr="00A854B6">
        <w:rPr>
          <w:rFonts w:ascii="Tahoma" w:hAnsi="Tahoma" w:cs="Tahoma"/>
          <w:color w:val="000000"/>
          <w:sz w:val="22"/>
          <w:lang w:val="en-IN"/>
        </w:rPr>
        <w:t>Add User</w:t>
      </w:r>
    </w:p>
    <w:p w:rsidR="00BE2077" w:rsidRPr="00A854B6" w:rsidRDefault="00BE2077" w:rsidP="00BE2077">
      <w:pPr>
        <w:numPr>
          <w:ilvl w:val="2"/>
          <w:numId w:val="40"/>
        </w:numPr>
        <w:jc w:val="both"/>
        <w:rPr>
          <w:rFonts w:ascii="Tahoma" w:hAnsi="Tahoma" w:cs="Tahoma"/>
          <w:color w:val="000000"/>
          <w:sz w:val="22"/>
          <w:lang w:val="en-IN"/>
        </w:rPr>
      </w:pPr>
      <w:r w:rsidRPr="00A854B6">
        <w:rPr>
          <w:rFonts w:ascii="Tahoma" w:hAnsi="Tahoma" w:cs="Tahoma"/>
          <w:color w:val="000000"/>
          <w:sz w:val="22"/>
          <w:lang w:val="en-IN"/>
        </w:rPr>
        <w:t>Activate</w:t>
      </w:r>
    </w:p>
    <w:p w:rsidR="00BE2077" w:rsidRPr="00A854B6" w:rsidRDefault="00BE2077" w:rsidP="00BE2077">
      <w:pPr>
        <w:numPr>
          <w:ilvl w:val="2"/>
          <w:numId w:val="40"/>
        </w:numPr>
        <w:jc w:val="both"/>
        <w:rPr>
          <w:rFonts w:ascii="Tahoma" w:hAnsi="Tahoma" w:cs="Tahoma"/>
          <w:color w:val="000000"/>
          <w:sz w:val="22"/>
          <w:lang w:val="en-IN"/>
        </w:rPr>
      </w:pPr>
      <w:r w:rsidRPr="00A854B6">
        <w:rPr>
          <w:rFonts w:ascii="Tahoma" w:hAnsi="Tahoma" w:cs="Tahoma"/>
          <w:color w:val="000000"/>
          <w:sz w:val="22"/>
          <w:lang w:val="en-IN"/>
        </w:rPr>
        <w:t>Deactivate</w:t>
      </w:r>
    </w:p>
    <w:p w:rsidR="00BE2077" w:rsidRPr="00A854B6" w:rsidRDefault="00BE2077" w:rsidP="00BE2077">
      <w:pPr>
        <w:jc w:val="both"/>
        <w:rPr>
          <w:rFonts w:ascii="Tahoma" w:hAnsi="Tahoma" w:cs="Tahoma"/>
          <w:color w:val="000000"/>
          <w:sz w:val="22"/>
          <w:lang w:val="en-IN"/>
        </w:rPr>
      </w:pPr>
    </w:p>
    <w:p w:rsidR="00BE2077" w:rsidRDefault="00BE2077" w:rsidP="00BE2077">
      <w:pPr>
        <w:jc w:val="both"/>
        <w:rPr>
          <w:rFonts w:ascii="Tahoma" w:hAnsi="Tahoma" w:cs="Tahoma"/>
          <w:color w:val="000000"/>
          <w:sz w:val="22"/>
          <w:lang w:val="en-IN"/>
        </w:rPr>
      </w:pPr>
      <w:r w:rsidRPr="00A854B6">
        <w:rPr>
          <w:rFonts w:ascii="Tahoma" w:hAnsi="Tahoma" w:cs="Tahoma"/>
          <w:color w:val="000000"/>
          <w:sz w:val="22"/>
        </w:rPr>
        <w:t>I</w:t>
      </w:r>
      <w:r w:rsidRPr="00A854B6">
        <w:rPr>
          <w:rFonts w:ascii="Tahoma" w:hAnsi="Tahoma" w:cs="Tahoma"/>
          <w:color w:val="000000"/>
          <w:sz w:val="22"/>
          <w:lang w:val="en-IN"/>
        </w:rPr>
        <w:t xml:space="preserve">f </w:t>
      </w:r>
      <w:r>
        <w:rPr>
          <w:rFonts w:ascii="Tahoma" w:hAnsi="Tahoma" w:cs="Tahoma"/>
          <w:color w:val="000000"/>
          <w:sz w:val="22"/>
          <w:lang w:val="en-IN"/>
        </w:rPr>
        <w:t>user</w:t>
      </w:r>
      <w:r w:rsidRPr="00A854B6">
        <w:rPr>
          <w:rFonts w:ascii="Tahoma" w:hAnsi="Tahoma" w:cs="Tahoma"/>
          <w:color w:val="000000"/>
          <w:sz w:val="22"/>
          <w:lang w:val="en-IN"/>
        </w:rPr>
        <w:t xml:space="preserve"> want</w:t>
      </w:r>
      <w:r>
        <w:rPr>
          <w:rFonts w:ascii="Tahoma" w:hAnsi="Tahoma" w:cs="Tahoma"/>
          <w:color w:val="000000"/>
          <w:sz w:val="22"/>
        </w:rPr>
        <w:t>s</w:t>
      </w:r>
      <w:r w:rsidRPr="00A854B6">
        <w:rPr>
          <w:rFonts w:ascii="Tahoma" w:hAnsi="Tahoma" w:cs="Tahoma"/>
          <w:color w:val="000000"/>
          <w:sz w:val="22"/>
          <w:lang w:val="en-IN"/>
        </w:rPr>
        <w:t xml:space="preserve"> to create new u</w:t>
      </w:r>
      <w:r>
        <w:rPr>
          <w:rFonts w:ascii="Tahoma" w:hAnsi="Tahoma" w:cs="Tahoma"/>
          <w:color w:val="000000"/>
          <w:sz w:val="22"/>
          <w:lang w:val="en-IN"/>
        </w:rPr>
        <w:t>ser then he has to click on</w:t>
      </w:r>
      <w:r>
        <w:rPr>
          <w:rFonts w:ascii="Tahoma" w:hAnsi="Tahoma" w:cs="Tahoma"/>
          <w:color w:val="000000"/>
          <w:sz w:val="22"/>
        </w:rPr>
        <w:t xml:space="preserve"> </w:t>
      </w:r>
      <w:r w:rsidRPr="00664802">
        <w:rPr>
          <w:rFonts w:ascii="Tahoma" w:hAnsi="Tahoma" w:cs="Tahoma"/>
          <w:b/>
          <w:bCs/>
          <w:color w:val="000000"/>
          <w:sz w:val="22"/>
          <w:lang w:val="en-IN"/>
        </w:rPr>
        <w:t>User</w:t>
      </w:r>
      <w:r w:rsidRPr="00664802">
        <w:rPr>
          <w:rFonts w:ascii="Tahoma" w:hAnsi="Tahoma" w:cs="Tahoma"/>
          <w:b/>
          <w:bCs/>
          <w:color w:val="000000"/>
          <w:sz w:val="22"/>
        </w:rPr>
        <w:t xml:space="preserve"> Creation</w:t>
      </w:r>
      <w:r w:rsidRPr="00A854B6">
        <w:rPr>
          <w:rFonts w:ascii="Tahoma" w:hAnsi="Tahoma" w:cs="Tahoma"/>
          <w:color w:val="000000"/>
          <w:sz w:val="22"/>
          <w:lang w:val="en-IN"/>
        </w:rPr>
        <w:t>.</w:t>
      </w:r>
      <w:r w:rsidR="000C30EF">
        <w:rPr>
          <w:rFonts w:ascii="Tahoma" w:hAnsi="Tahoma" w:cs="Tahoma"/>
          <w:color w:val="000000"/>
          <w:sz w:val="22"/>
          <w:lang w:val="en-IN"/>
        </w:rPr>
        <w:t xml:space="preserve"> Following screen will</w:t>
      </w:r>
    </w:p>
    <w:p w:rsidR="000C30EF" w:rsidRPr="007F557B" w:rsidRDefault="000C30EF" w:rsidP="00BE2077">
      <w:pPr>
        <w:jc w:val="both"/>
        <w:rPr>
          <w:rFonts w:ascii="Tahoma" w:hAnsi="Tahoma" w:cs="Tahoma"/>
        </w:rPr>
      </w:pPr>
      <w:r>
        <w:rPr>
          <w:rFonts w:ascii="Tahoma" w:hAnsi="Tahoma" w:cs="Tahoma"/>
          <w:color w:val="000000"/>
          <w:sz w:val="22"/>
          <w:lang w:val="en-IN"/>
        </w:rPr>
        <w:t>Appear to user.</w:t>
      </w:r>
    </w:p>
    <w:p w:rsidR="00BE2077" w:rsidRPr="007F557B" w:rsidRDefault="00BE2077" w:rsidP="00BE2077">
      <w:pPr>
        <w:jc w:val="both"/>
        <w:rPr>
          <w:rFonts w:ascii="Tahoma" w:hAnsi="Tahoma" w:cs="Tahoma"/>
          <w:color w:val="000000"/>
          <w:sz w:val="20"/>
          <w:szCs w:val="20"/>
          <w:lang w:val="en-IN"/>
        </w:rPr>
      </w:pPr>
      <w:r>
        <w:rPr>
          <w:rFonts w:ascii="Tahoma" w:hAnsi="Tahoma" w:cs="Tahoma"/>
          <w:noProof/>
          <w:color w:val="000000"/>
          <w:sz w:val="20"/>
          <w:szCs w:val="20"/>
          <w:lang w:eastAsia="en-US"/>
        </w:rPr>
        <w:lastRenderedPageBreak/>
        <w:drawing>
          <wp:inline distT="0" distB="0" distL="0" distR="0">
            <wp:extent cx="6115050" cy="2362200"/>
            <wp:effectExtent l="19050" t="0" r="0" b="0"/>
            <wp:docPr id="35" name="Picture 1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
                    <pic:cNvPicPr>
                      <a:picLocks noChangeAspect="1" noChangeArrowheads="1"/>
                    </pic:cNvPicPr>
                  </pic:nvPicPr>
                  <pic:blipFill>
                    <a:blip r:embed="rId10" cstate="print"/>
                    <a:srcRect/>
                    <a:stretch>
                      <a:fillRect/>
                    </a:stretch>
                  </pic:blipFill>
                  <pic:spPr bwMode="auto">
                    <a:xfrm>
                      <a:off x="0" y="0"/>
                      <a:ext cx="6115050" cy="2362200"/>
                    </a:xfrm>
                    <a:prstGeom prst="rect">
                      <a:avLst/>
                    </a:prstGeom>
                    <a:noFill/>
                    <a:ln w="9525">
                      <a:noFill/>
                      <a:miter lim="800000"/>
                      <a:headEnd/>
                      <a:tailEnd/>
                    </a:ln>
                  </pic:spPr>
                </pic:pic>
              </a:graphicData>
            </a:graphic>
          </wp:inline>
        </w:drawing>
      </w:r>
    </w:p>
    <w:p w:rsidR="00BE2077" w:rsidRDefault="00BE2077" w:rsidP="00BE2077">
      <w:pPr>
        <w:jc w:val="both"/>
        <w:rPr>
          <w:rFonts w:ascii="Tahoma" w:hAnsi="Tahoma" w:cs="Tahoma"/>
          <w:color w:val="000000"/>
          <w:sz w:val="22"/>
        </w:rPr>
      </w:pPr>
    </w:p>
    <w:p w:rsidR="00BE2077" w:rsidRPr="00EF57F9" w:rsidRDefault="00BE2077" w:rsidP="00BE2077">
      <w:pPr>
        <w:jc w:val="both"/>
        <w:rPr>
          <w:rFonts w:ascii="Tahoma" w:hAnsi="Tahoma" w:cs="Tahoma"/>
          <w:color w:val="000000"/>
          <w:sz w:val="22"/>
        </w:rPr>
      </w:pPr>
      <w:r w:rsidRPr="00A854B6">
        <w:rPr>
          <w:rFonts w:ascii="Tahoma" w:hAnsi="Tahoma" w:cs="Tahoma"/>
          <w:color w:val="000000"/>
          <w:sz w:val="22"/>
          <w:lang w:val="en-IN"/>
        </w:rPr>
        <w:t xml:space="preserve">User has to select </w:t>
      </w:r>
      <w:r>
        <w:rPr>
          <w:rFonts w:ascii="Tahoma" w:hAnsi="Tahoma" w:cs="Tahoma"/>
          <w:color w:val="000000"/>
          <w:sz w:val="22"/>
        </w:rPr>
        <w:t>u</w:t>
      </w:r>
      <w:r w:rsidRPr="00EF57F9">
        <w:rPr>
          <w:rFonts w:ascii="Tahoma" w:hAnsi="Tahoma" w:cs="Tahoma"/>
          <w:color w:val="000000"/>
          <w:sz w:val="22"/>
          <w:lang w:val="en-IN"/>
        </w:rPr>
        <w:t xml:space="preserve">ser </w:t>
      </w:r>
      <w:r w:rsidRPr="00EF57F9">
        <w:rPr>
          <w:rFonts w:ascii="Tahoma" w:hAnsi="Tahoma" w:cs="Tahoma"/>
          <w:color w:val="000000"/>
          <w:sz w:val="22"/>
        </w:rPr>
        <w:t>L</w:t>
      </w:r>
      <w:r w:rsidRPr="00EF57F9">
        <w:rPr>
          <w:rFonts w:ascii="Tahoma" w:hAnsi="Tahoma" w:cs="Tahoma"/>
          <w:color w:val="000000"/>
          <w:sz w:val="22"/>
          <w:lang w:val="en-IN"/>
        </w:rPr>
        <w:t>evel (</w:t>
      </w:r>
      <w:r w:rsidRPr="00EF57F9">
        <w:rPr>
          <w:rFonts w:ascii="Tahoma" w:hAnsi="Tahoma" w:cs="Tahoma"/>
          <w:color w:val="000000"/>
          <w:sz w:val="22"/>
        </w:rPr>
        <w:t>D</w:t>
      </w:r>
      <w:r w:rsidRPr="00EF57F9">
        <w:rPr>
          <w:rFonts w:ascii="Tahoma" w:hAnsi="Tahoma" w:cs="Tahoma"/>
          <w:color w:val="000000"/>
          <w:sz w:val="22"/>
          <w:lang w:val="en-IN"/>
        </w:rPr>
        <w:t>istrict/</w:t>
      </w:r>
      <w:r w:rsidRPr="00EF57F9">
        <w:rPr>
          <w:rFonts w:ascii="Tahoma" w:hAnsi="Tahoma" w:cs="Tahoma"/>
          <w:color w:val="000000"/>
          <w:sz w:val="22"/>
        </w:rPr>
        <w:t>B</w:t>
      </w:r>
      <w:r w:rsidRPr="00EF57F9">
        <w:rPr>
          <w:rFonts w:ascii="Tahoma" w:hAnsi="Tahoma" w:cs="Tahoma"/>
          <w:color w:val="000000"/>
          <w:sz w:val="22"/>
          <w:lang w:val="en-IN"/>
        </w:rPr>
        <w:t>lock/</w:t>
      </w:r>
      <w:r w:rsidRPr="00EF57F9">
        <w:rPr>
          <w:rFonts w:ascii="Tahoma" w:hAnsi="Tahoma" w:cs="Tahoma"/>
          <w:color w:val="000000"/>
          <w:sz w:val="22"/>
        </w:rPr>
        <w:t>S</w:t>
      </w:r>
      <w:r w:rsidRPr="00EF57F9">
        <w:rPr>
          <w:rFonts w:ascii="Tahoma" w:hAnsi="Tahoma" w:cs="Tahoma"/>
          <w:color w:val="000000"/>
          <w:sz w:val="22"/>
          <w:lang w:val="en-IN"/>
        </w:rPr>
        <w:t xml:space="preserve">chool), </w:t>
      </w:r>
      <w:r w:rsidRPr="00EF57F9">
        <w:rPr>
          <w:rFonts w:ascii="Tahoma" w:hAnsi="Tahoma" w:cs="Tahoma"/>
          <w:color w:val="000000"/>
          <w:sz w:val="22"/>
        </w:rPr>
        <w:t>R</w:t>
      </w:r>
      <w:r w:rsidRPr="00EF57F9">
        <w:rPr>
          <w:rFonts w:ascii="Tahoma" w:hAnsi="Tahoma" w:cs="Tahoma"/>
          <w:color w:val="000000"/>
          <w:sz w:val="22"/>
          <w:lang w:val="en-IN"/>
        </w:rPr>
        <w:t xml:space="preserve">ole </w:t>
      </w:r>
      <w:r>
        <w:rPr>
          <w:rFonts w:ascii="Tahoma" w:hAnsi="Tahoma" w:cs="Tahoma"/>
          <w:color w:val="000000"/>
          <w:sz w:val="22"/>
        </w:rPr>
        <w:t>(</w:t>
      </w:r>
      <w:r w:rsidRPr="00EF57F9">
        <w:rPr>
          <w:rFonts w:ascii="Tahoma" w:hAnsi="Tahoma" w:cs="Tahoma"/>
          <w:color w:val="000000"/>
          <w:sz w:val="22"/>
        </w:rPr>
        <w:t>D</w:t>
      </w:r>
      <w:r w:rsidRPr="00EF57F9">
        <w:rPr>
          <w:rFonts w:ascii="Tahoma" w:hAnsi="Tahoma" w:cs="Tahoma"/>
          <w:color w:val="000000"/>
          <w:sz w:val="22"/>
          <w:lang w:val="en-IN"/>
        </w:rPr>
        <w:t>istrict</w:t>
      </w:r>
      <w:r w:rsidRPr="00EF57F9">
        <w:rPr>
          <w:rFonts w:ascii="Tahoma" w:hAnsi="Tahoma" w:cs="Tahoma"/>
          <w:color w:val="000000"/>
          <w:sz w:val="22"/>
        </w:rPr>
        <w:t>A</w:t>
      </w:r>
      <w:r w:rsidRPr="00EF57F9">
        <w:rPr>
          <w:rFonts w:ascii="Tahoma" w:hAnsi="Tahoma" w:cs="Tahoma"/>
          <w:color w:val="000000"/>
          <w:sz w:val="22"/>
          <w:lang w:val="en-IN"/>
        </w:rPr>
        <w:t>dmin/</w:t>
      </w:r>
      <w:r w:rsidRPr="00EF57F9">
        <w:rPr>
          <w:rFonts w:ascii="Tahoma" w:hAnsi="Tahoma" w:cs="Tahoma"/>
          <w:color w:val="000000"/>
          <w:sz w:val="22"/>
        </w:rPr>
        <w:t>B</w:t>
      </w:r>
      <w:r w:rsidRPr="00EF57F9">
        <w:rPr>
          <w:rFonts w:ascii="Tahoma" w:hAnsi="Tahoma" w:cs="Tahoma"/>
          <w:color w:val="000000"/>
          <w:sz w:val="22"/>
          <w:lang w:val="en-IN"/>
        </w:rPr>
        <w:t>lock</w:t>
      </w:r>
      <w:r w:rsidRPr="00EF57F9">
        <w:rPr>
          <w:rFonts w:ascii="Tahoma" w:hAnsi="Tahoma" w:cs="Tahoma"/>
          <w:color w:val="000000"/>
          <w:sz w:val="22"/>
        </w:rPr>
        <w:t>A</w:t>
      </w:r>
      <w:r w:rsidRPr="00EF57F9">
        <w:rPr>
          <w:rFonts w:ascii="Tahoma" w:hAnsi="Tahoma" w:cs="Tahoma"/>
          <w:color w:val="000000"/>
          <w:sz w:val="22"/>
          <w:lang w:val="en-IN"/>
        </w:rPr>
        <w:t>dmin/</w:t>
      </w:r>
      <w:r w:rsidRPr="00EF57F9">
        <w:rPr>
          <w:rFonts w:ascii="Tahoma" w:hAnsi="Tahoma" w:cs="Tahoma"/>
          <w:color w:val="000000"/>
          <w:sz w:val="22"/>
        </w:rPr>
        <w:t>S</w:t>
      </w:r>
      <w:r w:rsidRPr="00EF57F9">
        <w:rPr>
          <w:rFonts w:ascii="Tahoma" w:hAnsi="Tahoma" w:cs="Tahoma"/>
          <w:color w:val="000000"/>
          <w:sz w:val="22"/>
          <w:lang w:val="en-IN"/>
        </w:rPr>
        <w:t>chool</w:t>
      </w:r>
      <w:r w:rsidRPr="00EF57F9">
        <w:rPr>
          <w:rFonts w:ascii="Tahoma" w:hAnsi="Tahoma" w:cs="Tahoma"/>
          <w:color w:val="000000"/>
          <w:sz w:val="22"/>
        </w:rPr>
        <w:t>A</w:t>
      </w:r>
      <w:r w:rsidRPr="00EF57F9">
        <w:rPr>
          <w:rFonts w:ascii="Tahoma" w:hAnsi="Tahoma" w:cs="Tahoma"/>
          <w:color w:val="000000"/>
          <w:sz w:val="22"/>
          <w:lang w:val="en-IN"/>
        </w:rPr>
        <w:t>dmin).</w:t>
      </w:r>
    </w:p>
    <w:p w:rsidR="00BE2077" w:rsidRPr="00EF57F9" w:rsidRDefault="00BE2077" w:rsidP="00BE2077">
      <w:pPr>
        <w:jc w:val="both"/>
        <w:rPr>
          <w:rFonts w:ascii="Tahoma" w:hAnsi="Tahoma" w:cs="Tahoma"/>
          <w:color w:val="000000"/>
          <w:sz w:val="22"/>
        </w:rPr>
      </w:pP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If user select District level</w:t>
      </w:r>
      <w:r w:rsidRPr="00A854B6">
        <w:rPr>
          <w:rFonts w:ascii="Tahoma" w:hAnsi="Tahoma" w:cs="Tahoma"/>
          <w:color w:val="000000"/>
          <w:sz w:val="22"/>
        </w:rPr>
        <w:t xml:space="preserve"> </w:t>
      </w:r>
      <w:r w:rsidRPr="00A854B6">
        <w:rPr>
          <w:rFonts w:ascii="Tahoma" w:hAnsi="Tahoma" w:cs="Tahoma"/>
          <w:color w:val="000000"/>
          <w:sz w:val="22"/>
          <w:lang w:val="en-IN"/>
        </w:rPr>
        <w:t>- he has to select state and district name from list</w:t>
      </w: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If user select Block level</w:t>
      </w:r>
      <w:r w:rsidRPr="00A854B6">
        <w:rPr>
          <w:rFonts w:ascii="Tahoma" w:hAnsi="Tahoma" w:cs="Tahoma"/>
          <w:color w:val="000000"/>
          <w:sz w:val="22"/>
        </w:rPr>
        <w:t xml:space="preserve"> </w:t>
      </w:r>
      <w:r w:rsidRPr="00A854B6">
        <w:rPr>
          <w:rFonts w:ascii="Tahoma" w:hAnsi="Tahoma" w:cs="Tahoma"/>
          <w:color w:val="000000"/>
          <w:sz w:val="22"/>
          <w:lang w:val="en-IN"/>
        </w:rPr>
        <w:t>- he has to select state, district and block name from list</w:t>
      </w: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If user select School level</w:t>
      </w:r>
      <w:r w:rsidRPr="00A854B6">
        <w:rPr>
          <w:rFonts w:ascii="Tahoma" w:hAnsi="Tahoma" w:cs="Tahoma"/>
          <w:color w:val="000000"/>
          <w:sz w:val="22"/>
        </w:rPr>
        <w:t xml:space="preserve"> </w:t>
      </w:r>
      <w:r w:rsidRPr="00A854B6">
        <w:rPr>
          <w:rFonts w:ascii="Tahoma" w:hAnsi="Tahoma" w:cs="Tahoma"/>
          <w:color w:val="000000"/>
          <w:sz w:val="22"/>
          <w:lang w:val="en-IN"/>
        </w:rPr>
        <w:t>-</w:t>
      </w:r>
      <w:r w:rsidRPr="00A854B6">
        <w:rPr>
          <w:rFonts w:ascii="Tahoma" w:hAnsi="Tahoma" w:cs="Tahoma"/>
          <w:color w:val="000000"/>
          <w:sz w:val="22"/>
        </w:rPr>
        <w:t xml:space="preserve"> </w:t>
      </w:r>
      <w:r w:rsidRPr="00A854B6">
        <w:rPr>
          <w:rFonts w:ascii="Tahoma" w:hAnsi="Tahoma" w:cs="Tahoma"/>
          <w:color w:val="000000"/>
          <w:sz w:val="22"/>
          <w:lang w:val="en-IN"/>
        </w:rPr>
        <w:t>he has to select state, district, block and school name from list</w:t>
      </w:r>
    </w:p>
    <w:p w:rsidR="00BE2077" w:rsidRPr="00A854B6" w:rsidRDefault="00BE2077" w:rsidP="00BE2077">
      <w:pPr>
        <w:jc w:val="both"/>
        <w:rPr>
          <w:rFonts w:ascii="Tahoma" w:hAnsi="Tahoma" w:cs="Tahoma"/>
          <w:color w:val="000000"/>
          <w:sz w:val="22"/>
          <w:lang w:val="en-IN"/>
        </w:rPr>
      </w:pP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User has to fill all required details like login id, first name, address and email.</w:t>
      </w: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After entering all details click on Save.</w:t>
      </w: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On save new user will be created on password wil sent on given email id.</w:t>
      </w:r>
    </w:p>
    <w:p w:rsidR="00BE2077" w:rsidRPr="00A854B6" w:rsidRDefault="00BE2077" w:rsidP="00BE2077">
      <w:pPr>
        <w:jc w:val="both"/>
        <w:rPr>
          <w:rFonts w:ascii="Tahoma" w:hAnsi="Tahoma" w:cs="Tahoma"/>
          <w:color w:val="000000"/>
          <w:sz w:val="22"/>
          <w:lang w:val="en-IN"/>
        </w:rPr>
      </w:pPr>
    </w:p>
    <w:p w:rsidR="00BE2077" w:rsidRPr="00A854B6" w:rsidRDefault="00BE2077" w:rsidP="00BE2077">
      <w:pPr>
        <w:jc w:val="both"/>
        <w:rPr>
          <w:rFonts w:ascii="Tahoma" w:hAnsi="Tahoma" w:cs="Tahoma"/>
          <w:color w:val="000000"/>
          <w:sz w:val="22"/>
          <w:lang w:val="en-IN"/>
        </w:rPr>
      </w:pPr>
      <w:r w:rsidRPr="00A854B6">
        <w:rPr>
          <w:rFonts w:ascii="Tahoma" w:hAnsi="Tahoma" w:cs="Tahoma"/>
          <w:color w:val="000000"/>
          <w:sz w:val="22"/>
          <w:lang w:val="en-IN"/>
        </w:rPr>
        <w:t>If user want to edit any user then click on user name , new screen will be open with all details of user. User can make changes and click on update to save the details.</w:t>
      </w:r>
    </w:p>
    <w:p w:rsidR="00BE2077" w:rsidRPr="007F557B" w:rsidRDefault="00BE2077" w:rsidP="00BE2077">
      <w:pPr>
        <w:jc w:val="both"/>
        <w:rPr>
          <w:rFonts w:ascii="Tahoma" w:hAnsi="Tahoma" w:cs="Tahoma"/>
          <w:color w:val="000000"/>
          <w:lang w:val="en-IN"/>
        </w:rPr>
      </w:pPr>
    </w:p>
    <w:p w:rsidR="00BE2077" w:rsidRPr="007F557B" w:rsidRDefault="00BE2077" w:rsidP="00BE2077">
      <w:pPr>
        <w:jc w:val="both"/>
        <w:rPr>
          <w:rFonts w:ascii="Tahoma" w:hAnsi="Tahoma" w:cs="Tahoma"/>
          <w:color w:val="000000"/>
          <w:lang w:val="en-IN"/>
        </w:rPr>
      </w:pPr>
      <w:r>
        <w:rPr>
          <w:rFonts w:ascii="Tahoma" w:hAnsi="Tahoma" w:cs="Tahoma"/>
          <w:noProof/>
          <w:color w:val="000000"/>
          <w:lang w:eastAsia="en-US"/>
        </w:rPr>
        <w:drawing>
          <wp:inline distT="0" distB="0" distL="0" distR="0">
            <wp:extent cx="6115050" cy="2076450"/>
            <wp:effectExtent l="19050" t="0" r="0" b="0"/>
            <wp:docPr id="34" name="Picture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11" cstate="print"/>
                    <a:srcRect/>
                    <a:stretch>
                      <a:fillRect/>
                    </a:stretch>
                  </pic:blipFill>
                  <pic:spPr bwMode="auto">
                    <a:xfrm>
                      <a:off x="0" y="0"/>
                      <a:ext cx="6115050" cy="2076450"/>
                    </a:xfrm>
                    <a:prstGeom prst="rect">
                      <a:avLst/>
                    </a:prstGeom>
                    <a:noFill/>
                    <a:ln w="9525">
                      <a:noFill/>
                      <a:miter lim="800000"/>
                      <a:headEnd/>
                      <a:tailEnd/>
                    </a:ln>
                  </pic:spPr>
                </pic:pic>
              </a:graphicData>
            </a:graphic>
          </wp:inline>
        </w:drawing>
      </w:r>
    </w:p>
    <w:p w:rsidR="00BE2077" w:rsidRPr="007F557B" w:rsidRDefault="00BE2077" w:rsidP="00BE2077">
      <w:pPr>
        <w:jc w:val="both"/>
        <w:rPr>
          <w:rFonts w:ascii="Tahoma" w:hAnsi="Tahoma" w:cs="Tahoma"/>
          <w:color w:val="000000"/>
          <w:lang w:val="en-IN"/>
        </w:rPr>
      </w:pPr>
    </w:p>
    <w:p w:rsidR="00BE2077" w:rsidRPr="007F557B" w:rsidRDefault="00BE2077" w:rsidP="00BE2077">
      <w:pPr>
        <w:jc w:val="both"/>
        <w:rPr>
          <w:rFonts w:ascii="Tahoma" w:hAnsi="Tahoma" w:cs="Tahoma"/>
          <w:color w:val="000000"/>
          <w:lang w:val="en-IN"/>
        </w:rPr>
      </w:pPr>
      <w:r w:rsidRPr="007F557B">
        <w:rPr>
          <w:rFonts w:ascii="Tahoma" w:hAnsi="Tahoma" w:cs="Tahoma"/>
          <w:color w:val="000000"/>
          <w:lang w:val="en-IN"/>
        </w:rPr>
        <w:t xml:space="preserve">If user want to activate or deactivate any user then </w:t>
      </w:r>
    </w:p>
    <w:p w:rsidR="00BE2077" w:rsidRPr="007F557B" w:rsidRDefault="00BE2077" w:rsidP="00BE2077">
      <w:pPr>
        <w:jc w:val="both"/>
        <w:rPr>
          <w:rFonts w:ascii="Tahoma" w:hAnsi="Tahoma" w:cs="Tahoma"/>
          <w:color w:val="000000"/>
          <w:lang w:val="en-IN"/>
        </w:rPr>
      </w:pPr>
    </w:p>
    <w:p w:rsidR="00BE2077" w:rsidRPr="007F557B" w:rsidRDefault="00BE2077" w:rsidP="00BE2077">
      <w:pPr>
        <w:jc w:val="both"/>
        <w:rPr>
          <w:rFonts w:ascii="Tahoma" w:hAnsi="Tahoma" w:cs="Tahoma"/>
        </w:rPr>
      </w:pPr>
      <w:r>
        <w:rPr>
          <w:rFonts w:ascii="Tahoma" w:hAnsi="Tahoma" w:cs="Tahoma"/>
          <w:noProof/>
          <w:lang w:eastAsia="en-US"/>
        </w:rPr>
        <w:lastRenderedPageBreak/>
        <w:drawing>
          <wp:inline distT="0" distB="0" distL="0" distR="0">
            <wp:extent cx="6115050" cy="2428875"/>
            <wp:effectExtent l="19050" t="0" r="0" b="0"/>
            <wp:docPr id="33" name="Picture 1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
                    <pic:cNvPicPr>
                      <a:picLocks noChangeAspect="1" noChangeArrowheads="1"/>
                    </pic:cNvPicPr>
                  </pic:nvPicPr>
                  <pic:blipFill>
                    <a:blip r:embed="rId12" cstate="print"/>
                    <a:srcRect/>
                    <a:stretch>
                      <a:fillRect/>
                    </a:stretch>
                  </pic:blipFill>
                  <pic:spPr bwMode="auto">
                    <a:xfrm>
                      <a:off x="0" y="0"/>
                      <a:ext cx="6115050" cy="2428875"/>
                    </a:xfrm>
                    <a:prstGeom prst="rect">
                      <a:avLst/>
                    </a:prstGeom>
                    <a:noFill/>
                    <a:ln w="9525">
                      <a:noFill/>
                      <a:miter lim="800000"/>
                      <a:headEnd/>
                      <a:tailEnd/>
                    </a:ln>
                  </pic:spPr>
                </pic:pic>
              </a:graphicData>
            </a:graphic>
          </wp:inline>
        </w:drawing>
      </w:r>
    </w:p>
    <w:p w:rsidR="00BE2077" w:rsidRPr="007F557B" w:rsidRDefault="00BE2077" w:rsidP="00BE2077">
      <w:pPr>
        <w:jc w:val="both"/>
        <w:rPr>
          <w:rFonts w:ascii="Tahoma" w:hAnsi="Tahoma" w:cs="Tahoma"/>
        </w:rPr>
      </w:pPr>
    </w:p>
    <w:p w:rsidR="00BE2077" w:rsidRPr="00A854B6" w:rsidRDefault="00BE2077" w:rsidP="00BE2077">
      <w:pPr>
        <w:jc w:val="both"/>
        <w:rPr>
          <w:rFonts w:ascii="Tahoma" w:hAnsi="Tahoma" w:cs="Tahoma"/>
          <w:sz w:val="22"/>
        </w:rPr>
      </w:pPr>
      <w:r w:rsidRPr="00A854B6">
        <w:rPr>
          <w:rFonts w:ascii="Tahoma" w:hAnsi="Tahoma" w:cs="Tahoma"/>
          <w:color w:val="000000"/>
          <w:sz w:val="22"/>
        </w:rPr>
        <w:t>User has to click on check box for which user he want to deactivate. If user is already deactivated then user has to click on activate button</w:t>
      </w:r>
    </w:p>
    <w:p w:rsidR="00BE2077" w:rsidRPr="00A854B6" w:rsidRDefault="00BE2077" w:rsidP="00BE2077">
      <w:pPr>
        <w:jc w:val="both"/>
        <w:rPr>
          <w:rFonts w:ascii="Tahoma" w:hAnsi="Tahoma" w:cs="Tahoma"/>
          <w:sz w:val="22"/>
        </w:rPr>
      </w:pPr>
    </w:p>
    <w:p w:rsidR="00BE2077" w:rsidRPr="00A854B6" w:rsidRDefault="00BE2077" w:rsidP="00BE2077">
      <w:pPr>
        <w:jc w:val="both"/>
        <w:rPr>
          <w:rFonts w:ascii="Tahoma" w:hAnsi="Tahoma" w:cs="Tahoma"/>
          <w:b/>
          <w:bCs/>
          <w:color w:val="000000"/>
          <w:sz w:val="22"/>
        </w:rPr>
      </w:pPr>
      <w:r>
        <w:rPr>
          <w:rFonts w:ascii="Tahoma" w:hAnsi="Tahoma" w:cs="Tahoma"/>
          <w:b/>
          <w:bCs/>
          <w:color w:val="000000"/>
          <w:sz w:val="22"/>
        </w:rPr>
        <w:t xml:space="preserve">1.2. </w:t>
      </w:r>
      <w:r w:rsidRPr="00A854B6">
        <w:rPr>
          <w:rFonts w:ascii="Tahoma" w:hAnsi="Tahoma" w:cs="Tahoma"/>
          <w:b/>
          <w:bCs/>
          <w:color w:val="000000"/>
          <w:sz w:val="22"/>
        </w:rPr>
        <w:t>Change Password</w:t>
      </w:r>
    </w:p>
    <w:p w:rsidR="00BE2077" w:rsidRPr="00A854B6" w:rsidRDefault="00BE2077" w:rsidP="00BE2077">
      <w:pPr>
        <w:jc w:val="both"/>
        <w:rPr>
          <w:rFonts w:ascii="Tahoma" w:hAnsi="Tahoma" w:cs="Tahoma"/>
          <w:color w:val="000000"/>
          <w:sz w:val="22"/>
        </w:rPr>
      </w:pPr>
    </w:p>
    <w:p w:rsidR="00BE2077" w:rsidRPr="00A854B6" w:rsidRDefault="00BE2077" w:rsidP="00BE2077">
      <w:pPr>
        <w:jc w:val="both"/>
        <w:rPr>
          <w:rFonts w:ascii="Tahoma" w:hAnsi="Tahoma" w:cs="Tahoma"/>
          <w:b/>
          <w:bCs/>
          <w:color w:val="000000"/>
          <w:sz w:val="22"/>
        </w:rPr>
      </w:pPr>
      <w:r>
        <w:rPr>
          <w:rFonts w:ascii="Tahoma" w:hAnsi="Tahoma" w:cs="Tahoma"/>
          <w:color w:val="000000"/>
          <w:sz w:val="22"/>
        </w:rPr>
        <w:t>To change his/her</w:t>
      </w:r>
      <w:r w:rsidRPr="00A854B6">
        <w:rPr>
          <w:rFonts w:ascii="Tahoma" w:hAnsi="Tahoma" w:cs="Tahoma"/>
          <w:color w:val="000000"/>
          <w:sz w:val="22"/>
        </w:rPr>
        <w:t xml:space="preserve"> password </w:t>
      </w:r>
    </w:p>
    <w:p w:rsidR="00BE2077" w:rsidRPr="00A854B6" w:rsidRDefault="00BE2077" w:rsidP="00BE2077">
      <w:pPr>
        <w:jc w:val="both"/>
        <w:rPr>
          <w:rFonts w:ascii="Tahoma" w:hAnsi="Tahoma" w:cs="Tahoma"/>
          <w:sz w:val="22"/>
        </w:rPr>
      </w:pPr>
      <w:r w:rsidRPr="00EF57F9">
        <w:rPr>
          <w:rFonts w:ascii="Tahoma" w:hAnsi="Tahoma" w:cs="Tahoma"/>
          <w:b/>
          <w:bCs/>
          <w:color w:val="000000"/>
          <w:sz w:val="20"/>
          <w:szCs w:val="20"/>
        </w:rPr>
        <w:t>User Management</w:t>
      </w:r>
      <w:r w:rsidRPr="00EF57F9">
        <w:rPr>
          <w:rFonts w:ascii="Tahoma" w:hAnsi="Tahoma" w:cs="Tahoma"/>
          <w:color w:val="000000"/>
          <w:sz w:val="20"/>
          <w:szCs w:val="20"/>
        </w:rPr>
        <w:t xml:space="preserve"> </w:t>
      </w:r>
      <w:r w:rsidRPr="00EF57F9">
        <w:rPr>
          <w:rFonts w:ascii="Arial" w:hAnsi="Arial" w:cs="Tahoma"/>
          <w:color w:val="000000"/>
          <w:sz w:val="20"/>
          <w:szCs w:val="20"/>
        </w:rPr>
        <w:t>→</w:t>
      </w:r>
      <w:r w:rsidRPr="00EF57F9">
        <w:rPr>
          <w:rFonts w:ascii="Tahoma" w:hAnsi="Tahoma" w:cs="Tahoma"/>
          <w:color w:val="000000"/>
          <w:sz w:val="20"/>
          <w:szCs w:val="20"/>
        </w:rPr>
        <w:t xml:space="preserve"> </w:t>
      </w:r>
      <w:r w:rsidRPr="00EF57F9">
        <w:rPr>
          <w:rFonts w:ascii="Tahoma" w:hAnsi="Tahoma" w:cs="Tahoma"/>
          <w:b/>
          <w:bCs/>
          <w:color w:val="000000"/>
          <w:sz w:val="20"/>
          <w:szCs w:val="20"/>
        </w:rPr>
        <w:t>Change Password</w:t>
      </w:r>
    </w:p>
    <w:p w:rsidR="00BE2077" w:rsidRPr="00A854B6" w:rsidRDefault="00BE2077" w:rsidP="00BE2077">
      <w:pPr>
        <w:jc w:val="both"/>
        <w:rPr>
          <w:rFonts w:ascii="Tahoma" w:hAnsi="Tahoma" w:cs="Tahoma"/>
          <w:sz w:val="22"/>
        </w:rPr>
      </w:pPr>
      <w:r w:rsidRPr="00A854B6">
        <w:rPr>
          <w:rFonts w:ascii="Tahoma" w:hAnsi="Tahoma" w:cs="Tahoma"/>
          <w:color w:val="000000"/>
          <w:sz w:val="22"/>
        </w:rPr>
        <w:t>On click on change password following screen will appear</w:t>
      </w:r>
    </w:p>
    <w:p w:rsidR="00BE2077" w:rsidRPr="007F557B" w:rsidRDefault="00BE2077" w:rsidP="00BE2077">
      <w:pPr>
        <w:jc w:val="both"/>
        <w:rPr>
          <w:rFonts w:ascii="Tahoma" w:hAnsi="Tahoma" w:cs="Tahoma"/>
        </w:rPr>
      </w:pPr>
    </w:p>
    <w:p w:rsidR="00BE2077" w:rsidRPr="007F557B" w:rsidRDefault="00BE2077" w:rsidP="00BE2077">
      <w:pPr>
        <w:jc w:val="both"/>
        <w:rPr>
          <w:rFonts w:ascii="Tahoma" w:hAnsi="Tahoma" w:cs="Tahoma"/>
        </w:rPr>
      </w:pPr>
      <w:r>
        <w:rPr>
          <w:rFonts w:ascii="Tahoma" w:hAnsi="Tahoma" w:cs="Tahoma"/>
          <w:noProof/>
          <w:lang w:eastAsia="en-US"/>
        </w:rPr>
        <w:drawing>
          <wp:inline distT="0" distB="0" distL="0" distR="0">
            <wp:extent cx="6115050" cy="2200275"/>
            <wp:effectExtent l="19050" t="0" r="0" b="0"/>
            <wp:docPr id="30" name="Picture 1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
                    <pic:cNvPicPr>
                      <a:picLocks noChangeAspect="1" noChangeArrowheads="1"/>
                    </pic:cNvPicPr>
                  </pic:nvPicPr>
                  <pic:blipFill>
                    <a:blip r:embed="rId13" cstate="print"/>
                    <a:srcRect/>
                    <a:stretch>
                      <a:fillRect/>
                    </a:stretch>
                  </pic:blipFill>
                  <pic:spPr bwMode="auto">
                    <a:xfrm>
                      <a:off x="0" y="0"/>
                      <a:ext cx="6115050" cy="2200275"/>
                    </a:xfrm>
                    <a:prstGeom prst="rect">
                      <a:avLst/>
                    </a:prstGeom>
                    <a:noFill/>
                    <a:ln w="9525">
                      <a:noFill/>
                      <a:miter lim="800000"/>
                      <a:headEnd/>
                      <a:tailEnd/>
                    </a:ln>
                  </pic:spPr>
                </pic:pic>
              </a:graphicData>
            </a:graphic>
          </wp:inline>
        </w:drawing>
      </w:r>
    </w:p>
    <w:p w:rsidR="00BE2077" w:rsidRPr="007F557B" w:rsidRDefault="00BE2077" w:rsidP="00BE2077">
      <w:pPr>
        <w:jc w:val="both"/>
        <w:rPr>
          <w:rFonts w:ascii="Tahoma" w:hAnsi="Tahoma" w:cs="Tahoma"/>
        </w:rPr>
      </w:pPr>
    </w:p>
    <w:p w:rsidR="00BE2077" w:rsidRPr="007F557B" w:rsidRDefault="00BE2077" w:rsidP="00BE2077">
      <w:pPr>
        <w:jc w:val="both"/>
        <w:rPr>
          <w:rFonts w:ascii="Tahoma" w:hAnsi="Tahoma" w:cs="Tahoma"/>
        </w:rPr>
      </w:pPr>
      <w:r w:rsidRPr="007F557B">
        <w:rPr>
          <w:rFonts w:ascii="Tahoma" w:hAnsi="Tahoma" w:cs="Tahoma"/>
          <w:color w:val="000000"/>
        </w:rPr>
        <w:t xml:space="preserve">User has to enter old password, new password. On click on </w:t>
      </w:r>
      <w:r w:rsidRPr="00664802">
        <w:rPr>
          <w:rFonts w:ascii="Tahoma" w:hAnsi="Tahoma" w:cs="Tahoma"/>
          <w:b/>
          <w:bCs/>
          <w:color w:val="000000"/>
        </w:rPr>
        <w:t>Change</w:t>
      </w:r>
      <w:r w:rsidRPr="007F557B">
        <w:rPr>
          <w:rFonts w:ascii="Tahoma" w:hAnsi="Tahoma" w:cs="Tahoma"/>
          <w:color w:val="000000"/>
        </w:rPr>
        <w:t xml:space="preserve"> button password will change and new password will be send as email.</w:t>
      </w:r>
    </w:p>
    <w:p w:rsidR="005D7D3B" w:rsidRPr="00860C39" w:rsidRDefault="005D7D3B" w:rsidP="00BE2077">
      <w:pPr>
        <w:pStyle w:val="Heading1"/>
        <w:rPr>
          <w:rFonts w:ascii="Tahoma" w:hAnsi="Tahoma" w:cs="Tahoma"/>
        </w:rPr>
      </w:pPr>
    </w:p>
    <w:p w:rsidR="005D7D3B" w:rsidRPr="00860C39" w:rsidRDefault="005D7D3B">
      <w:pPr>
        <w:rPr>
          <w:rFonts w:ascii="Tahoma" w:hAnsi="Tahoma" w:cs="Tahoma"/>
        </w:rPr>
      </w:pPr>
    </w:p>
    <w:p w:rsidR="005D7D3B" w:rsidRPr="00860C39" w:rsidRDefault="005D7D3B">
      <w:pPr>
        <w:rPr>
          <w:rFonts w:ascii="Tahoma" w:hAnsi="Tahoma" w:cs="Tahoma"/>
        </w:rPr>
      </w:pPr>
    </w:p>
    <w:p w:rsidR="0026244D" w:rsidRPr="00860C39" w:rsidRDefault="005D7D3B" w:rsidP="000C30EF">
      <w:pPr>
        <w:pStyle w:val="ListParagraph"/>
        <w:numPr>
          <w:ilvl w:val="0"/>
          <w:numId w:val="17"/>
        </w:numPr>
        <w:rPr>
          <w:rFonts w:ascii="Tahoma" w:hAnsi="Tahoma" w:cs="Tahoma"/>
        </w:rPr>
      </w:pPr>
      <w:r w:rsidRPr="00860C39">
        <w:rPr>
          <w:rFonts w:ascii="Tahoma" w:hAnsi="Tahoma" w:cs="Tahoma"/>
          <w:b/>
          <w:bCs/>
          <w:sz w:val="26"/>
          <w:szCs w:val="26"/>
        </w:rPr>
        <w:t>Master Entry</w:t>
      </w:r>
      <w:r w:rsidRPr="00860C39">
        <w:rPr>
          <w:rFonts w:ascii="Tahoma" w:hAnsi="Tahoma" w:cs="Tahoma"/>
          <w:sz w:val="26"/>
          <w:szCs w:val="26"/>
        </w:rPr>
        <w:t xml:space="preserve">: </w:t>
      </w:r>
    </w:p>
    <w:p w:rsidR="003C339C" w:rsidRPr="00860C39" w:rsidRDefault="003C339C" w:rsidP="003C339C">
      <w:pPr>
        <w:pStyle w:val="ListParagraph"/>
        <w:ind w:left="360"/>
        <w:rPr>
          <w:rFonts w:ascii="Tahoma" w:hAnsi="Tahoma" w:cs="Tahoma"/>
        </w:rPr>
      </w:pPr>
    </w:p>
    <w:p w:rsidR="005D7D3B" w:rsidRPr="000C30EF" w:rsidRDefault="000C30EF" w:rsidP="000C30EF">
      <w:pPr>
        <w:ind w:left="576"/>
        <w:rPr>
          <w:rFonts w:ascii="Tahoma" w:hAnsi="Tahoma" w:cs="Tahoma"/>
          <w:b/>
          <w:bCs/>
          <w:sz w:val="22"/>
          <w:szCs w:val="22"/>
        </w:rPr>
      </w:pPr>
      <w:r>
        <w:rPr>
          <w:rFonts w:ascii="Tahoma" w:hAnsi="Tahoma" w:cs="Tahoma"/>
          <w:b/>
          <w:bCs/>
          <w:sz w:val="22"/>
          <w:szCs w:val="22"/>
        </w:rPr>
        <w:t>2.1</w:t>
      </w:r>
      <w:r w:rsidR="001153BA" w:rsidRPr="000C30EF">
        <w:rPr>
          <w:rFonts w:ascii="Tahoma" w:hAnsi="Tahoma" w:cs="Tahoma"/>
          <w:b/>
          <w:bCs/>
          <w:sz w:val="22"/>
          <w:szCs w:val="22"/>
        </w:rPr>
        <w:t xml:space="preserve"> </w:t>
      </w:r>
      <w:r w:rsidR="003C339C" w:rsidRPr="000C30EF">
        <w:rPr>
          <w:rFonts w:ascii="Tahoma" w:hAnsi="Tahoma" w:cs="Tahoma"/>
          <w:b/>
          <w:bCs/>
          <w:sz w:val="22"/>
          <w:szCs w:val="22"/>
        </w:rPr>
        <w:t>Norms Master</w:t>
      </w: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r w:rsidRPr="00860C39">
        <w:rPr>
          <w:rFonts w:ascii="Tahoma" w:hAnsi="Tahoma" w:cs="Tahoma"/>
          <w:sz w:val="22"/>
          <w:szCs w:val="22"/>
        </w:rPr>
        <w:t xml:space="preserve">The State level user selects financial year and clicks on </w:t>
      </w:r>
      <w:r w:rsidRPr="00860C39">
        <w:rPr>
          <w:rFonts w:ascii="Tahoma" w:hAnsi="Tahoma" w:cs="Tahoma"/>
          <w:b/>
          <w:bCs/>
          <w:sz w:val="22"/>
          <w:szCs w:val="22"/>
        </w:rPr>
        <w:t>Add Norms</w:t>
      </w:r>
      <w:r w:rsidRPr="00860C39">
        <w:rPr>
          <w:rFonts w:ascii="Tahoma" w:hAnsi="Tahoma" w:cs="Tahoma"/>
          <w:sz w:val="22"/>
          <w:szCs w:val="22"/>
        </w:rPr>
        <w:t xml:space="preserve"> to save the norms. User can save norms in </w:t>
      </w:r>
      <w:r w:rsidRPr="00860C39">
        <w:rPr>
          <w:rFonts w:ascii="Tahoma" w:hAnsi="Tahoma" w:cs="Tahoma"/>
          <w:b/>
          <w:bCs/>
          <w:sz w:val="22"/>
          <w:szCs w:val="22"/>
        </w:rPr>
        <w:t xml:space="preserve">Draft </w:t>
      </w:r>
      <w:r w:rsidRPr="00860C39">
        <w:rPr>
          <w:rFonts w:ascii="Tahoma" w:hAnsi="Tahoma" w:cs="Tahoma"/>
          <w:sz w:val="22"/>
          <w:szCs w:val="22"/>
        </w:rPr>
        <w:t xml:space="preserve">mode to modify the further or </w:t>
      </w:r>
      <w:r w:rsidRPr="00860C39">
        <w:rPr>
          <w:rFonts w:ascii="Tahoma" w:hAnsi="Tahoma" w:cs="Tahoma"/>
          <w:b/>
          <w:bCs/>
          <w:sz w:val="22"/>
          <w:szCs w:val="22"/>
        </w:rPr>
        <w:t>Freeze.</w:t>
      </w:r>
      <w:r w:rsidRPr="00860C39">
        <w:rPr>
          <w:rFonts w:ascii="Tahoma" w:hAnsi="Tahoma" w:cs="Tahoma"/>
          <w:sz w:val="22"/>
          <w:szCs w:val="22"/>
        </w:rPr>
        <w:t xml:space="preserve"> Once the status of norms is </w:t>
      </w:r>
      <w:r w:rsidRPr="00860C39">
        <w:rPr>
          <w:rFonts w:ascii="Tahoma" w:hAnsi="Tahoma" w:cs="Tahoma"/>
          <w:b/>
          <w:bCs/>
          <w:sz w:val="22"/>
          <w:szCs w:val="22"/>
        </w:rPr>
        <w:t>Freeze</w:t>
      </w:r>
      <w:r w:rsidRPr="00860C39">
        <w:rPr>
          <w:rFonts w:ascii="Tahoma" w:hAnsi="Tahoma" w:cs="Tahoma"/>
          <w:sz w:val="22"/>
          <w:szCs w:val="22"/>
        </w:rPr>
        <w:t xml:space="preserve"> no further changes can be made in them.</w:t>
      </w:r>
    </w:p>
    <w:p w:rsidR="005E08D1" w:rsidRPr="00860C39" w:rsidRDefault="005E08D1" w:rsidP="005E08D1">
      <w:pPr>
        <w:rPr>
          <w:rFonts w:ascii="Tahoma" w:hAnsi="Tahoma" w:cs="Tahoma"/>
        </w:rPr>
      </w:pPr>
    </w:p>
    <w:p w:rsidR="005E08D1" w:rsidRPr="000C30EF" w:rsidRDefault="005E08D1" w:rsidP="000C30EF">
      <w:pPr>
        <w:pStyle w:val="ListParagraph"/>
        <w:numPr>
          <w:ilvl w:val="1"/>
          <w:numId w:val="41"/>
        </w:numPr>
        <w:rPr>
          <w:rFonts w:ascii="Tahoma" w:hAnsi="Tahoma" w:cs="Tahoma"/>
          <w:b/>
          <w:bCs/>
          <w:sz w:val="22"/>
          <w:szCs w:val="22"/>
        </w:rPr>
      </w:pPr>
      <w:r w:rsidRPr="000C30EF">
        <w:rPr>
          <w:rFonts w:ascii="Tahoma" w:hAnsi="Tahoma" w:cs="Tahoma"/>
          <w:b/>
          <w:bCs/>
          <w:sz w:val="22"/>
          <w:szCs w:val="22"/>
        </w:rPr>
        <w:t xml:space="preserve"> Lifting Agency Entry</w:t>
      </w:r>
    </w:p>
    <w:p w:rsidR="005E08D1" w:rsidRPr="00860C39" w:rsidRDefault="005E08D1" w:rsidP="005E08D1">
      <w:pPr>
        <w:rPr>
          <w:rFonts w:ascii="Tahoma" w:hAnsi="Tahoma" w:cs="Tahoma"/>
          <w:b/>
          <w:bCs/>
          <w:sz w:val="22"/>
          <w:szCs w:val="22"/>
        </w:rPr>
      </w:pPr>
    </w:p>
    <w:p w:rsidR="005E08D1" w:rsidRPr="00860C39" w:rsidRDefault="005E08D1" w:rsidP="005E08D1">
      <w:pPr>
        <w:pStyle w:val="Heading9"/>
        <w:ind w:hanging="591"/>
        <w:rPr>
          <w:rFonts w:cs="Tahoma"/>
          <w:bCs/>
          <w:sz w:val="22"/>
          <w:szCs w:val="22"/>
        </w:rPr>
      </w:pPr>
      <w:r w:rsidRPr="00860C39">
        <w:rPr>
          <w:rFonts w:cs="Tahoma"/>
          <w:sz w:val="22"/>
          <w:szCs w:val="22"/>
        </w:rPr>
        <w:t xml:space="preserve">2.2.1 Lifting Agency Entry: </w:t>
      </w:r>
    </w:p>
    <w:p w:rsidR="005E08D1" w:rsidRPr="00860C39" w:rsidRDefault="005E08D1" w:rsidP="005E08D1">
      <w:pPr>
        <w:rPr>
          <w:rFonts w:ascii="Tahoma" w:hAnsi="Tahoma" w:cs="Tahoma"/>
        </w:rPr>
      </w:pPr>
      <w:r w:rsidRPr="00860C39">
        <w:rPr>
          <w:rFonts w:ascii="Tahoma" w:hAnsi="Tahoma" w:cs="Tahoma"/>
          <w:sz w:val="22"/>
          <w:szCs w:val="22"/>
        </w:rPr>
        <w:t xml:space="preserve">When user clicks on </w:t>
      </w:r>
      <w:r w:rsidRPr="00860C39">
        <w:rPr>
          <w:rFonts w:ascii="Tahoma" w:hAnsi="Tahoma" w:cs="Tahoma"/>
        </w:rPr>
        <w:t>Lifting</w:t>
      </w:r>
      <w:r w:rsidRPr="00860C39">
        <w:rPr>
          <w:rFonts w:ascii="Tahoma" w:hAnsi="Tahoma" w:cs="Tahoma"/>
          <w:sz w:val="22"/>
          <w:szCs w:val="22"/>
        </w:rPr>
        <w:t xml:space="preserve"> Agency Entry, list of all Lifting agencies of that State/UT is reflected to his/ her. User can update information of lifting agency on clicking Edit. The user can create new Lifting Agency on clicking </w:t>
      </w:r>
      <w:r w:rsidRPr="00860C39">
        <w:rPr>
          <w:rFonts w:ascii="Tahoma" w:hAnsi="Tahoma" w:cs="Tahoma"/>
          <w:b/>
          <w:bCs/>
          <w:sz w:val="22"/>
          <w:szCs w:val="22"/>
        </w:rPr>
        <w:t>Add New Agency</w:t>
      </w:r>
      <w:r w:rsidRPr="00860C39">
        <w:rPr>
          <w:rFonts w:ascii="Tahoma" w:hAnsi="Tahoma" w:cs="Tahoma"/>
          <w:sz w:val="22"/>
          <w:szCs w:val="22"/>
        </w:rPr>
        <w:t>. Below screen is reflected to user.</w:t>
      </w:r>
    </w:p>
    <w:p w:rsidR="005E08D1" w:rsidRPr="00860C39" w:rsidRDefault="005E08D1" w:rsidP="005E08D1">
      <w:pPr>
        <w:rPr>
          <w:rFonts w:ascii="Tahoma" w:hAnsi="Tahoma" w:cs="Tahoma"/>
        </w:rPr>
      </w:pPr>
    </w:p>
    <w:p w:rsidR="005E08D1" w:rsidRPr="00860C39" w:rsidRDefault="005E08D1" w:rsidP="005E08D1">
      <w:pPr>
        <w:rPr>
          <w:rFonts w:ascii="Tahoma" w:hAnsi="Tahoma" w:cs="Tahoma"/>
        </w:rPr>
      </w:pPr>
      <w:r w:rsidRPr="00860C39">
        <w:rPr>
          <w:rFonts w:ascii="Tahoma" w:hAnsi="Tahoma" w:cs="Tahoma"/>
          <w:noProof/>
          <w:lang w:eastAsia="en-US"/>
        </w:rPr>
        <w:drawing>
          <wp:inline distT="0" distB="0" distL="0" distR="0">
            <wp:extent cx="6115050" cy="2943225"/>
            <wp:effectExtent l="19050" t="0" r="0" b="0"/>
            <wp:docPr id="4" name="Picture 22" descr="Lifting_Agency_Mas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ing_Agency_Master2.png"/>
                    <pic:cNvPicPr/>
                  </pic:nvPicPr>
                  <pic:blipFill>
                    <a:blip r:embed="rId14" cstate="print"/>
                    <a:srcRect t="14404"/>
                    <a:stretch>
                      <a:fillRect/>
                    </a:stretch>
                  </pic:blipFill>
                  <pic:spPr>
                    <a:xfrm>
                      <a:off x="0" y="0"/>
                      <a:ext cx="6115050" cy="2943225"/>
                    </a:xfrm>
                    <a:prstGeom prst="rect">
                      <a:avLst/>
                    </a:prstGeom>
                  </pic:spPr>
                </pic:pic>
              </a:graphicData>
            </a:graphic>
          </wp:inline>
        </w:drawing>
      </w:r>
    </w:p>
    <w:p w:rsidR="005E08D1" w:rsidRPr="00860C39" w:rsidRDefault="005E08D1" w:rsidP="005E08D1">
      <w:pPr>
        <w:rPr>
          <w:rFonts w:ascii="Tahoma" w:hAnsi="Tahoma" w:cs="Tahoma"/>
        </w:rPr>
      </w:pPr>
    </w:p>
    <w:p w:rsidR="005E08D1" w:rsidRPr="00860C39" w:rsidRDefault="005E08D1" w:rsidP="005E08D1">
      <w:pPr>
        <w:rPr>
          <w:rFonts w:ascii="Tahoma" w:hAnsi="Tahoma" w:cs="Tahoma"/>
          <w:b/>
          <w:bCs/>
          <w:sz w:val="22"/>
          <w:szCs w:val="22"/>
        </w:rPr>
      </w:pPr>
      <w:r w:rsidRPr="00860C39">
        <w:rPr>
          <w:rFonts w:ascii="Tahoma" w:hAnsi="Tahoma" w:cs="Tahoma"/>
          <w:sz w:val="22"/>
          <w:szCs w:val="22"/>
        </w:rPr>
        <w:t xml:space="preserve">User enters all necessary details &amp; clicks on </w:t>
      </w:r>
      <w:r w:rsidRPr="00860C39">
        <w:rPr>
          <w:rFonts w:ascii="Tahoma" w:hAnsi="Tahoma" w:cs="Tahoma"/>
          <w:b/>
          <w:bCs/>
          <w:sz w:val="22"/>
          <w:szCs w:val="22"/>
        </w:rPr>
        <w:t xml:space="preserve">Save Record </w:t>
      </w:r>
      <w:r w:rsidRPr="00860C39">
        <w:rPr>
          <w:rFonts w:ascii="Tahoma" w:hAnsi="Tahoma" w:cs="Tahoma"/>
          <w:sz w:val="22"/>
          <w:szCs w:val="22"/>
        </w:rPr>
        <w:t>to generate new lifting agency.</w:t>
      </w:r>
    </w:p>
    <w:p w:rsidR="005E08D1" w:rsidRPr="00860C39" w:rsidRDefault="005E08D1" w:rsidP="005E08D1">
      <w:pPr>
        <w:rPr>
          <w:rFonts w:ascii="Tahoma" w:hAnsi="Tahoma" w:cs="Tahoma"/>
        </w:rPr>
      </w:pPr>
    </w:p>
    <w:p w:rsidR="005E08D1" w:rsidRPr="00860C39" w:rsidRDefault="005E08D1" w:rsidP="00860C39">
      <w:pPr>
        <w:ind w:firstLine="993"/>
        <w:rPr>
          <w:rFonts w:ascii="Tahoma" w:hAnsi="Tahoma" w:cs="Tahoma"/>
          <w:sz w:val="22"/>
          <w:szCs w:val="22"/>
        </w:rPr>
      </w:pPr>
      <w:r w:rsidRPr="00860C39">
        <w:rPr>
          <w:rFonts w:ascii="Tahoma" w:hAnsi="Tahoma" w:cs="Tahoma"/>
          <w:b/>
          <w:bCs/>
          <w:sz w:val="22"/>
          <w:szCs w:val="22"/>
        </w:rPr>
        <w:t xml:space="preserve">      2.2.2 Add lifting Agency Mapping</w:t>
      </w:r>
      <w:r w:rsidRPr="00860C39">
        <w:rPr>
          <w:rFonts w:ascii="Tahoma" w:hAnsi="Tahoma" w:cs="Tahoma"/>
          <w:sz w:val="22"/>
          <w:szCs w:val="22"/>
        </w:rPr>
        <w:t>:</w:t>
      </w:r>
    </w:p>
    <w:p w:rsidR="005E08D1" w:rsidRPr="00860C39" w:rsidRDefault="005E08D1" w:rsidP="005E08D1">
      <w:pPr>
        <w:rPr>
          <w:rFonts w:ascii="Tahoma" w:hAnsi="Tahoma" w:cs="Tahoma"/>
          <w:sz w:val="22"/>
          <w:szCs w:val="22"/>
        </w:rPr>
      </w:pPr>
      <w:r w:rsidRPr="00860C39">
        <w:rPr>
          <w:rFonts w:ascii="Tahoma" w:hAnsi="Tahoma" w:cs="Tahoma"/>
          <w:sz w:val="22"/>
          <w:szCs w:val="22"/>
        </w:rPr>
        <w:t xml:space="preserve">When user clicks on it, list of all lifting agency is populated to user. User can clicks on particular </w:t>
      </w:r>
      <w:r w:rsidRPr="00860C39">
        <w:rPr>
          <w:rFonts w:ascii="Tahoma" w:hAnsi="Tahoma" w:cs="Tahoma"/>
          <w:b/>
          <w:bCs/>
          <w:sz w:val="22"/>
          <w:szCs w:val="22"/>
        </w:rPr>
        <w:t xml:space="preserve">lifting agency name, </w:t>
      </w:r>
      <w:r w:rsidRPr="00860C39">
        <w:rPr>
          <w:rFonts w:ascii="Tahoma" w:hAnsi="Tahoma" w:cs="Tahoma"/>
          <w:sz w:val="22"/>
          <w:szCs w:val="22"/>
        </w:rPr>
        <w:t xml:space="preserve">below screen is reflected to his/her. </w:t>
      </w: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sz w:val="22"/>
          <w:szCs w:val="22"/>
        </w:rPr>
      </w:pPr>
    </w:p>
    <w:p w:rsidR="005E08D1" w:rsidRPr="00860C39" w:rsidRDefault="005E08D1" w:rsidP="005E08D1">
      <w:pPr>
        <w:rPr>
          <w:rFonts w:ascii="Tahoma" w:hAnsi="Tahoma" w:cs="Tahoma"/>
        </w:rPr>
      </w:pPr>
      <w:r w:rsidRPr="00860C39">
        <w:rPr>
          <w:rFonts w:ascii="Tahoma" w:hAnsi="Tahoma" w:cs="Tahoma"/>
          <w:noProof/>
          <w:lang w:eastAsia="en-US"/>
        </w:rPr>
        <w:lastRenderedPageBreak/>
        <w:drawing>
          <wp:inline distT="0" distB="0" distL="0" distR="0">
            <wp:extent cx="6115050" cy="2647950"/>
            <wp:effectExtent l="19050" t="0" r="0" b="0"/>
            <wp:docPr id="11" name="Picture 25" descr="Lifting_Agency_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ing_Agency_Mapping.png"/>
                    <pic:cNvPicPr/>
                  </pic:nvPicPr>
                  <pic:blipFill>
                    <a:blip r:embed="rId15" cstate="print"/>
                    <a:srcRect t="3601" b="19391"/>
                    <a:stretch>
                      <a:fillRect/>
                    </a:stretch>
                  </pic:blipFill>
                  <pic:spPr>
                    <a:xfrm>
                      <a:off x="0" y="0"/>
                      <a:ext cx="6115050" cy="2647950"/>
                    </a:xfrm>
                    <a:prstGeom prst="rect">
                      <a:avLst/>
                    </a:prstGeom>
                  </pic:spPr>
                </pic:pic>
              </a:graphicData>
            </a:graphic>
          </wp:inline>
        </w:drawing>
      </w:r>
    </w:p>
    <w:p w:rsidR="005E08D1" w:rsidRPr="00860C39" w:rsidRDefault="005E08D1" w:rsidP="005E08D1">
      <w:pPr>
        <w:rPr>
          <w:rFonts w:ascii="Tahoma" w:hAnsi="Tahoma" w:cs="Tahoma"/>
        </w:rPr>
      </w:pPr>
    </w:p>
    <w:p w:rsidR="005E08D1" w:rsidRPr="00860C39" w:rsidRDefault="005E08D1" w:rsidP="005E08D1">
      <w:pPr>
        <w:rPr>
          <w:rFonts w:ascii="Tahoma" w:hAnsi="Tahoma" w:cs="Tahoma"/>
        </w:rPr>
      </w:pPr>
    </w:p>
    <w:p w:rsidR="005E08D1" w:rsidRPr="00860C39" w:rsidRDefault="005E08D1" w:rsidP="005E08D1">
      <w:pPr>
        <w:rPr>
          <w:rFonts w:ascii="Tahoma" w:hAnsi="Tahoma" w:cs="Tahoma"/>
          <w:b/>
          <w:bCs/>
          <w:sz w:val="22"/>
          <w:szCs w:val="22"/>
        </w:rPr>
      </w:pPr>
      <w:r w:rsidRPr="00860C39">
        <w:rPr>
          <w:rFonts w:ascii="Tahoma" w:hAnsi="Tahoma" w:cs="Tahoma"/>
          <w:sz w:val="22"/>
          <w:szCs w:val="22"/>
        </w:rPr>
        <w:t>User provides all relevant information and clicks on</w:t>
      </w:r>
      <w:r w:rsidRPr="00860C39">
        <w:rPr>
          <w:rFonts w:ascii="Tahoma" w:hAnsi="Tahoma" w:cs="Tahoma"/>
          <w:b/>
          <w:bCs/>
          <w:sz w:val="22"/>
          <w:szCs w:val="22"/>
        </w:rPr>
        <w:t xml:space="preserve"> Save.</w:t>
      </w:r>
    </w:p>
    <w:p w:rsidR="005E08D1" w:rsidRPr="00860C39" w:rsidRDefault="005E08D1" w:rsidP="005E08D1">
      <w:pPr>
        <w:rPr>
          <w:rFonts w:ascii="Tahoma" w:hAnsi="Tahoma" w:cs="Tahoma"/>
          <w:b/>
          <w:bCs/>
          <w:sz w:val="22"/>
          <w:szCs w:val="22"/>
        </w:rPr>
      </w:pPr>
    </w:p>
    <w:p w:rsidR="005E08D1" w:rsidRPr="00860C39" w:rsidRDefault="005E08D1" w:rsidP="000C30EF">
      <w:pPr>
        <w:pStyle w:val="ListParagraph"/>
        <w:numPr>
          <w:ilvl w:val="1"/>
          <w:numId w:val="41"/>
        </w:numPr>
        <w:rPr>
          <w:rFonts w:ascii="Tahoma" w:hAnsi="Tahoma" w:cs="Tahoma"/>
          <w:b/>
          <w:bCs/>
          <w:sz w:val="22"/>
          <w:szCs w:val="22"/>
        </w:rPr>
      </w:pPr>
      <w:r w:rsidRPr="00860C39">
        <w:rPr>
          <w:rFonts w:ascii="Tahoma" w:hAnsi="Tahoma" w:cs="Tahoma"/>
          <w:b/>
          <w:bCs/>
          <w:sz w:val="22"/>
          <w:szCs w:val="22"/>
        </w:rPr>
        <w:t xml:space="preserve"> District Working Days:</w:t>
      </w:r>
    </w:p>
    <w:p w:rsidR="00860C39" w:rsidRPr="00860C39" w:rsidRDefault="00860C39" w:rsidP="00860C39">
      <w:pPr>
        <w:rPr>
          <w:rFonts w:ascii="Tahoma" w:hAnsi="Tahoma" w:cs="Tahoma"/>
          <w:b/>
          <w:bCs/>
          <w:sz w:val="22"/>
          <w:szCs w:val="22"/>
        </w:rPr>
      </w:pPr>
    </w:p>
    <w:p w:rsidR="00860C39" w:rsidRPr="00860C39" w:rsidRDefault="00860C39" w:rsidP="00860C39">
      <w:pPr>
        <w:pStyle w:val="ListParagraph"/>
        <w:ind w:left="0"/>
        <w:rPr>
          <w:rFonts w:ascii="Tahoma" w:hAnsi="Tahoma" w:cs="Tahoma"/>
          <w:sz w:val="22"/>
          <w:szCs w:val="22"/>
        </w:rPr>
      </w:pPr>
      <w:r w:rsidRPr="00860C39">
        <w:rPr>
          <w:rFonts w:ascii="Tahoma" w:hAnsi="Tahoma" w:cs="Tahoma"/>
          <w:sz w:val="22"/>
          <w:szCs w:val="22"/>
        </w:rPr>
        <w:t xml:space="preserve">When user selects financial year, school category and clicks on </w:t>
      </w:r>
      <w:r w:rsidRPr="00860C39">
        <w:rPr>
          <w:rFonts w:ascii="Tahoma" w:hAnsi="Tahoma" w:cs="Tahoma"/>
          <w:b/>
          <w:bCs/>
          <w:sz w:val="22"/>
          <w:szCs w:val="22"/>
        </w:rPr>
        <w:t>Add District wise Calendar</w:t>
      </w:r>
      <w:r w:rsidRPr="00860C39">
        <w:rPr>
          <w:rFonts w:ascii="Tahoma" w:hAnsi="Tahoma" w:cs="Tahoma"/>
          <w:sz w:val="22"/>
          <w:szCs w:val="22"/>
        </w:rPr>
        <w:t xml:space="preserve"> below screen is reflected to his/her.</w:t>
      </w:r>
    </w:p>
    <w:p w:rsidR="00860C39" w:rsidRPr="00860C39" w:rsidRDefault="00860C39" w:rsidP="00860C39">
      <w:pPr>
        <w:pStyle w:val="ListParagraph"/>
        <w:rPr>
          <w:rFonts w:ascii="Tahoma" w:hAnsi="Tahoma" w:cs="Tahoma"/>
        </w:rPr>
      </w:pPr>
    </w:p>
    <w:p w:rsidR="00860C39" w:rsidRPr="00860C39" w:rsidRDefault="00860C39" w:rsidP="00860C39">
      <w:pPr>
        <w:pStyle w:val="ListParagraph"/>
        <w:ind w:left="284"/>
        <w:rPr>
          <w:rFonts w:ascii="Tahoma" w:hAnsi="Tahoma" w:cs="Tahoma"/>
        </w:rPr>
      </w:pPr>
      <w:r w:rsidRPr="00860C39">
        <w:rPr>
          <w:rFonts w:ascii="Tahoma" w:hAnsi="Tahoma" w:cs="Tahoma"/>
          <w:noProof/>
          <w:lang w:eastAsia="en-US"/>
        </w:rPr>
        <w:drawing>
          <wp:inline distT="0" distB="0" distL="0" distR="0">
            <wp:extent cx="6115050" cy="3343275"/>
            <wp:effectExtent l="19050" t="0" r="0" b="0"/>
            <wp:docPr id="24" name="Picture 30" descr="Ca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er.png"/>
                    <pic:cNvPicPr/>
                  </pic:nvPicPr>
                  <pic:blipFill>
                    <a:blip r:embed="rId16" cstate="print"/>
                    <a:srcRect b="2770"/>
                    <a:stretch>
                      <a:fillRect/>
                    </a:stretch>
                  </pic:blipFill>
                  <pic:spPr>
                    <a:xfrm>
                      <a:off x="0" y="0"/>
                      <a:ext cx="6115050" cy="3343275"/>
                    </a:xfrm>
                    <a:prstGeom prst="rect">
                      <a:avLst/>
                    </a:prstGeom>
                  </pic:spPr>
                </pic:pic>
              </a:graphicData>
            </a:graphic>
          </wp:inline>
        </w:drawing>
      </w:r>
    </w:p>
    <w:p w:rsidR="00860C39" w:rsidRPr="00860C39" w:rsidRDefault="00860C39" w:rsidP="00860C39">
      <w:pPr>
        <w:pStyle w:val="ListParagraph"/>
        <w:rPr>
          <w:rFonts w:ascii="Tahoma" w:hAnsi="Tahoma" w:cs="Tahoma"/>
        </w:rPr>
      </w:pPr>
    </w:p>
    <w:p w:rsidR="00860C39" w:rsidRPr="00860C39" w:rsidRDefault="00860C39" w:rsidP="00860C39">
      <w:pPr>
        <w:rPr>
          <w:rFonts w:ascii="Tahoma" w:hAnsi="Tahoma" w:cs="Tahoma"/>
          <w:b/>
          <w:bCs/>
          <w:sz w:val="22"/>
          <w:szCs w:val="22"/>
        </w:rPr>
      </w:pPr>
      <w:r w:rsidRPr="00860C39">
        <w:rPr>
          <w:rFonts w:ascii="Tahoma" w:hAnsi="Tahoma" w:cs="Tahoma"/>
          <w:sz w:val="22"/>
          <w:szCs w:val="22"/>
        </w:rPr>
        <w:t>User provides all relevant information and clicks on</w:t>
      </w:r>
      <w:r w:rsidRPr="00860C39">
        <w:rPr>
          <w:rFonts w:ascii="Tahoma" w:hAnsi="Tahoma" w:cs="Tahoma"/>
          <w:b/>
          <w:bCs/>
          <w:sz w:val="22"/>
          <w:szCs w:val="22"/>
        </w:rPr>
        <w:t xml:space="preserve"> Save.</w:t>
      </w:r>
    </w:p>
    <w:p w:rsidR="00860C39" w:rsidRPr="00860C39" w:rsidRDefault="00860C39" w:rsidP="00860C39">
      <w:pPr>
        <w:rPr>
          <w:rFonts w:ascii="Tahoma" w:hAnsi="Tahoma" w:cs="Tahoma"/>
          <w:b/>
          <w:bCs/>
          <w:sz w:val="22"/>
          <w:szCs w:val="22"/>
        </w:rPr>
      </w:pPr>
      <w:r w:rsidRPr="00860C39">
        <w:rPr>
          <w:rFonts w:ascii="Tahoma" w:hAnsi="Tahoma" w:cs="Tahoma"/>
          <w:sz w:val="22"/>
          <w:szCs w:val="22"/>
        </w:rPr>
        <w:lastRenderedPageBreak/>
        <w:t xml:space="preserve">When user selects financial year, school category and clicks on Search list of Category wise calendar appeared to his/her. User can modify calendar on clicking either </w:t>
      </w:r>
      <w:r w:rsidRPr="00860C39">
        <w:rPr>
          <w:rFonts w:ascii="Tahoma" w:hAnsi="Tahoma" w:cs="Tahoma"/>
          <w:b/>
          <w:bCs/>
          <w:sz w:val="22"/>
          <w:szCs w:val="22"/>
        </w:rPr>
        <w:t>Edit District or Edit Calendar.</w:t>
      </w:r>
    </w:p>
    <w:p w:rsidR="00860C39" w:rsidRPr="00860C39" w:rsidRDefault="00860C39" w:rsidP="00860C39">
      <w:pPr>
        <w:rPr>
          <w:rFonts w:ascii="Tahoma" w:hAnsi="Tahoma" w:cs="Tahoma"/>
          <w:b/>
          <w:bCs/>
          <w:sz w:val="22"/>
          <w:szCs w:val="22"/>
        </w:rPr>
      </w:pPr>
    </w:p>
    <w:p w:rsidR="005E08D1" w:rsidRPr="00860C39" w:rsidRDefault="00860C39" w:rsidP="000C30EF">
      <w:pPr>
        <w:pStyle w:val="ListParagraph"/>
        <w:numPr>
          <w:ilvl w:val="1"/>
          <w:numId w:val="41"/>
        </w:numPr>
        <w:rPr>
          <w:rFonts w:ascii="Tahoma" w:hAnsi="Tahoma" w:cs="Tahoma"/>
          <w:b/>
          <w:bCs/>
          <w:sz w:val="22"/>
          <w:szCs w:val="22"/>
        </w:rPr>
      </w:pPr>
      <w:r w:rsidRPr="00860C39">
        <w:rPr>
          <w:rFonts w:ascii="Tahoma" w:hAnsi="Tahoma" w:cs="Tahoma"/>
          <w:b/>
          <w:bCs/>
          <w:sz w:val="22"/>
          <w:szCs w:val="22"/>
        </w:rPr>
        <w:t xml:space="preserve"> </w:t>
      </w:r>
      <w:r w:rsidRPr="00860C39">
        <w:rPr>
          <w:rFonts w:ascii="Tahoma" w:hAnsi="Tahoma" w:cs="Tahoma"/>
          <w:b/>
          <w:bCs/>
        </w:rPr>
        <w:t>Opening Balance:</w:t>
      </w:r>
    </w:p>
    <w:p w:rsidR="00860C39" w:rsidRPr="00860C39" w:rsidRDefault="00860C39" w:rsidP="00860C39">
      <w:pPr>
        <w:rPr>
          <w:rFonts w:ascii="Tahoma" w:hAnsi="Tahoma" w:cs="Tahoma"/>
          <w:b/>
          <w:bCs/>
          <w:sz w:val="22"/>
          <w:szCs w:val="22"/>
        </w:rPr>
      </w:pPr>
    </w:p>
    <w:p w:rsidR="00860C39" w:rsidRPr="00860C39" w:rsidRDefault="00860C39" w:rsidP="00860C39">
      <w:pPr>
        <w:pStyle w:val="ListParagraph"/>
        <w:ind w:left="0"/>
        <w:rPr>
          <w:rFonts w:ascii="Tahoma" w:hAnsi="Tahoma" w:cs="Tahoma"/>
          <w:sz w:val="22"/>
          <w:szCs w:val="22"/>
        </w:rPr>
      </w:pPr>
      <w:r w:rsidRPr="00860C39">
        <w:rPr>
          <w:rFonts w:ascii="Tahoma" w:hAnsi="Tahoma" w:cs="Tahoma"/>
          <w:sz w:val="22"/>
          <w:szCs w:val="22"/>
        </w:rPr>
        <w:t xml:space="preserve">This screen is for making entry of opening balance of various fund &amp; food grain components. </w:t>
      </w:r>
    </w:p>
    <w:p w:rsidR="00860C39" w:rsidRPr="00860C39" w:rsidRDefault="00860C39" w:rsidP="00860C39">
      <w:pPr>
        <w:pStyle w:val="ListParagraph"/>
        <w:rPr>
          <w:rFonts w:ascii="Tahoma" w:hAnsi="Tahoma" w:cs="Tahoma"/>
        </w:rPr>
      </w:pPr>
    </w:p>
    <w:p w:rsidR="00860C39" w:rsidRPr="00860C39" w:rsidRDefault="00860C39" w:rsidP="00860C39">
      <w:pPr>
        <w:rPr>
          <w:rFonts w:ascii="Tahoma" w:hAnsi="Tahoma" w:cs="Tahoma"/>
          <w:b/>
          <w:bCs/>
          <w:sz w:val="22"/>
          <w:szCs w:val="22"/>
        </w:rPr>
      </w:pPr>
      <w:r w:rsidRPr="00860C39">
        <w:rPr>
          <w:rFonts w:ascii="Tahoma" w:hAnsi="Tahoma" w:cs="Tahoma"/>
          <w:noProof/>
          <w:lang w:eastAsia="en-US"/>
        </w:rPr>
        <w:drawing>
          <wp:inline distT="0" distB="0" distL="0" distR="0">
            <wp:extent cx="6115050" cy="2924175"/>
            <wp:effectExtent l="19050" t="0" r="0" b="0"/>
            <wp:docPr id="27" name="Picture 31" descr="OB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State.png"/>
                    <pic:cNvPicPr/>
                  </pic:nvPicPr>
                  <pic:blipFill>
                    <a:blip r:embed="rId17" cstate="print"/>
                    <a:srcRect t="14958"/>
                    <a:stretch>
                      <a:fillRect/>
                    </a:stretch>
                  </pic:blipFill>
                  <pic:spPr>
                    <a:xfrm>
                      <a:off x="0" y="0"/>
                      <a:ext cx="6115050" cy="2924175"/>
                    </a:xfrm>
                    <a:prstGeom prst="rect">
                      <a:avLst/>
                    </a:prstGeom>
                  </pic:spPr>
                </pic:pic>
              </a:graphicData>
            </a:graphic>
          </wp:inline>
        </w:drawing>
      </w:r>
    </w:p>
    <w:p w:rsidR="00860C39" w:rsidRPr="00860C39" w:rsidRDefault="00860C39" w:rsidP="00860C39">
      <w:pPr>
        <w:rPr>
          <w:rFonts w:ascii="Tahoma" w:hAnsi="Tahoma" w:cs="Tahoma"/>
          <w:b/>
          <w:bCs/>
          <w:sz w:val="22"/>
          <w:szCs w:val="22"/>
        </w:rPr>
      </w:pPr>
    </w:p>
    <w:p w:rsidR="00860C39" w:rsidRPr="00860C39" w:rsidRDefault="00860C39" w:rsidP="000C30EF">
      <w:pPr>
        <w:pStyle w:val="ListParagraph"/>
        <w:numPr>
          <w:ilvl w:val="1"/>
          <w:numId w:val="41"/>
        </w:numPr>
        <w:rPr>
          <w:rFonts w:ascii="Tahoma" w:hAnsi="Tahoma" w:cs="Tahoma"/>
          <w:b/>
          <w:bCs/>
          <w:sz w:val="22"/>
          <w:szCs w:val="22"/>
        </w:rPr>
      </w:pPr>
      <w:r w:rsidRPr="00860C39">
        <w:rPr>
          <w:rFonts w:ascii="Tahoma" w:hAnsi="Tahoma" w:cs="Tahoma"/>
          <w:b/>
          <w:bCs/>
          <w:sz w:val="22"/>
          <w:szCs w:val="22"/>
        </w:rPr>
        <w:t xml:space="preserve"> MDM Menu:</w:t>
      </w:r>
    </w:p>
    <w:p w:rsidR="00860C39" w:rsidRPr="00860C39" w:rsidRDefault="00860C39" w:rsidP="00860C39">
      <w:pPr>
        <w:rPr>
          <w:rFonts w:ascii="Tahoma" w:hAnsi="Tahoma" w:cs="Tahoma"/>
          <w:b/>
          <w:bCs/>
          <w:sz w:val="22"/>
          <w:szCs w:val="22"/>
        </w:rPr>
      </w:pPr>
    </w:p>
    <w:p w:rsidR="00860C39" w:rsidRPr="00860C39" w:rsidRDefault="00860C39" w:rsidP="00860C39">
      <w:pPr>
        <w:pStyle w:val="ListParagraph"/>
        <w:ind w:left="284"/>
        <w:rPr>
          <w:rFonts w:ascii="Tahoma" w:hAnsi="Tahoma" w:cs="Tahoma"/>
        </w:rPr>
      </w:pPr>
      <w:r w:rsidRPr="00860C39">
        <w:rPr>
          <w:rFonts w:ascii="Tahoma" w:hAnsi="Tahoma" w:cs="Tahoma"/>
          <w:sz w:val="22"/>
          <w:szCs w:val="22"/>
        </w:rPr>
        <w:t xml:space="preserve">User selects financial year, and clicks on </w:t>
      </w:r>
      <w:r w:rsidRPr="00860C39">
        <w:rPr>
          <w:rFonts w:ascii="Tahoma" w:hAnsi="Tahoma" w:cs="Tahoma"/>
          <w:b/>
          <w:bCs/>
          <w:sz w:val="22"/>
          <w:szCs w:val="22"/>
        </w:rPr>
        <w:t xml:space="preserve">Add Menu </w:t>
      </w:r>
      <w:r w:rsidRPr="00860C39">
        <w:rPr>
          <w:rFonts w:ascii="Tahoma" w:hAnsi="Tahoma" w:cs="Tahoma"/>
          <w:sz w:val="22"/>
          <w:szCs w:val="22"/>
        </w:rPr>
        <w:t>to save the weekly menu details.</w:t>
      </w:r>
    </w:p>
    <w:p w:rsidR="00860C39" w:rsidRPr="00860C39" w:rsidRDefault="00860C39" w:rsidP="00860C39">
      <w:pPr>
        <w:rPr>
          <w:rFonts w:ascii="Tahoma" w:hAnsi="Tahoma" w:cs="Tahoma"/>
          <w:b/>
          <w:bCs/>
          <w:sz w:val="22"/>
          <w:szCs w:val="22"/>
        </w:rPr>
      </w:pPr>
    </w:p>
    <w:p w:rsidR="00860C39" w:rsidRPr="00860C39" w:rsidRDefault="00860C39" w:rsidP="000C30EF">
      <w:pPr>
        <w:pStyle w:val="ListParagraph"/>
        <w:numPr>
          <w:ilvl w:val="1"/>
          <w:numId w:val="41"/>
        </w:numPr>
        <w:rPr>
          <w:rFonts w:ascii="Tahoma" w:hAnsi="Tahoma" w:cs="Tahoma"/>
          <w:b/>
          <w:bCs/>
          <w:sz w:val="22"/>
          <w:szCs w:val="22"/>
        </w:rPr>
      </w:pPr>
      <w:r w:rsidRPr="00860C39">
        <w:rPr>
          <w:rFonts w:ascii="Tahoma" w:hAnsi="Tahoma" w:cs="Tahoma"/>
          <w:b/>
          <w:bCs/>
          <w:sz w:val="22"/>
          <w:szCs w:val="22"/>
        </w:rPr>
        <w:t xml:space="preserve"> Annual Data Replication:</w:t>
      </w:r>
    </w:p>
    <w:p w:rsidR="00860C39" w:rsidRPr="00860C39" w:rsidRDefault="00860C39" w:rsidP="00860C39">
      <w:pPr>
        <w:rPr>
          <w:rFonts w:ascii="Tahoma" w:hAnsi="Tahoma" w:cs="Tahoma"/>
          <w:b/>
          <w:bCs/>
          <w:sz w:val="22"/>
          <w:szCs w:val="22"/>
        </w:rPr>
      </w:pPr>
    </w:p>
    <w:p w:rsidR="00860C39" w:rsidRPr="00860C39" w:rsidRDefault="00860C39" w:rsidP="00860C39">
      <w:pPr>
        <w:rPr>
          <w:rFonts w:ascii="Tahoma" w:hAnsi="Tahoma" w:cs="Tahoma"/>
          <w:sz w:val="22"/>
          <w:szCs w:val="22"/>
        </w:rPr>
      </w:pPr>
      <w:r w:rsidRPr="00860C39">
        <w:rPr>
          <w:rFonts w:ascii="Tahoma" w:hAnsi="Tahoma" w:cs="Tahoma"/>
          <w:sz w:val="22"/>
          <w:szCs w:val="22"/>
        </w:rPr>
        <w:t>This screen is for replicating Annual Data from previous financial year to current financial year.</w:t>
      </w:r>
    </w:p>
    <w:p w:rsidR="00860C39" w:rsidRPr="00860C39" w:rsidRDefault="00860C39" w:rsidP="00860C39">
      <w:pPr>
        <w:rPr>
          <w:rFonts w:ascii="Tahoma" w:hAnsi="Tahoma" w:cs="Tahoma"/>
          <w:b/>
          <w:bCs/>
          <w:sz w:val="22"/>
          <w:szCs w:val="22"/>
        </w:rPr>
      </w:pPr>
    </w:p>
    <w:p w:rsidR="00860C39" w:rsidRPr="00860C39" w:rsidRDefault="00860C39" w:rsidP="000C30EF">
      <w:pPr>
        <w:pStyle w:val="ListParagraph"/>
        <w:numPr>
          <w:ilvl w:val="1"/>
          <w:numId w:val="41"/>
        </w:numPr>
        <w:rPr>
          <w:rFonts w:ascii="Tahoma" w:hAnsi="Tahoma" w:cs="Tahoma"/>
          <w:b/>
          <w:bCs/>
          <w:sz w:val="22"/>
          <w:szCs w:val="22"/>
        </w:rPr>
      </w:pPr>
      <w:r w:rsidRPr="00860C39">
        <w:rPr>
          <w:rFonts w:ascii="Tahoma" w:hAnsi="Tahoma" w:cs="Tahoma"/>
          <w:b/>
          <w:bCs/>
          <w:sz w:val="22"/>
          <w:szCs w:val="22"/>
        </w:rPr>
        <w:t xml:space="preserve"> View Cooking Cost Norms:</w:t>
      </w:r>
    </w:p>
    <w:p w:rsidR="00860C39" w:rsidRPr="00860C39" w:rsidRDefault="00860C39" w:rsidP="00860C39">
      <w:pPr>
        <w:rPr>
          <w:rFonts w:ascii="Tahoma" w:hAnsi="Tahoma" w:cs="Tahoma"/>
          <w:b/>
          <w:bCs/>
          <w:sz w:val="22"/>
          <w:szCs w:val="22"/>
        </w:rPr>
      </w:pPr>
    </w:p>
    <w:p w:rsidR="00860C39" w:rsidRPr="00860C39" w:rsidRDefault="00860C39" w:rsidP="00860C39">
      <w:pPr>
        <w:pStyle w:val="ListParagraph"/>
        <w:ind w:left="0"/>
        <w:rPr>
          <w:rFonts w:ascii="Tahoma" w:hAnsi="Tahoma" w:cs="Tahoma"/>
          <w:b/>
          <w:bCs/>
          <w:sz w:val="22"/>
          <w:szCs w:val="22"/>
        </w:rPr>
      </w:pPr>
      <w:r w:rsidRPr="00860C39">
        <w:rPr>
          <w:rFonts w:ascii="Tahoma" w:hAnsi="Tahoma" w:cs="Tahoma"/>
          <w:sz w:val="22"/>
          <w:szCs w:val="22"/>
        </w:rPr>
        <w:t xml:space="preserve">When user selects financial year clicks on </w:t>
      </w:r>
      <w:r w:rsidRPr="00860C39">
        <w:rPr>
          <w:rFonts w:ascii="Tahoma" w:hAnsi="Tahoma" w:cs="Tahoma"/>
          <w:b/>
          <w:bCs/>
          <w:sz w:val="22"/>
          <w:szCs w:val="22"/>
        </w:rPr>
        <w:t>Search</w:t>
      </w:r>
      <w:r w:rsidRPr="00860C39">
        <w:rPr>
          <w:rFonts w:ascii="Tahoma" w:hAnsi="Tahoma" w:cs="Tahoma"/>
          <w:sz w:val="22"/>
          <w:szCs w:val="22"/>
        </w:rPr>
        <w:t xml:space="preserve"> list of cooking Cost norms is appeared to his/her. User can view details of cooking cost norms on clicking </w:t>
      </w:r>
      <w:r w:rsidRPr="00860C39">
        <w:rPr>
          <w:rFonts w:ascii="Tahoma" w:hAnsi="Tahoma" w:cs="Tahoma"/>
          <w:b/>
          <w:bCs/>
          <w:sz w:val="22"/>
          <w:szCs w:val="22"/>
        </w:rPr>
        <w:t>View details.</w:t>
      </w:r>
    </w:p>
    <w:p w:rsidR="00860C39" w:rsidRPr="00860C39" w:rsidRDefault="00860C39" w:rsidP="00860C39">
      <w:pPr>
        <w:pStyle w:val="ListParagraph"/>
        <w:ind w:left="0"/>
        <w:rPr>
          <w:rFonts w:ascii="Tahoma" w:hAnsi="Tahoma" w:cs="Tahoma"/>
          <w:b/>
          <w:bCs/>
          <w:sz w:val="22"/>
          <w:szCs w:val="22"/>
        </w:rPr>
      </w:pPr>
    </w:p>
    <w:p w:rsidR="00860C39" w:rsidRPr="00860C39" w:rsidRDefault="00860C39" w:rsidP="00860C39">
      <w:pPr>
        <w:rPr>
          <w:rFonts w:ascii="Tahoma" w:hAnsi="Tahoma" w:cs="Tahoma"/>
          <w:b/>
          <w:bCs/>
          <w:sz w:val="22"/>
          <w:szCs w:val="22"/>
        </w:rPr>
      </w:pPr>
      <w:r w:rsidRPr="00860C39">
        <w:rPr>
          <w:rFonts w:ascii="Tahoma" w:hAnsi="Tahoma" w:cs="Tahoma"/>
          <w:sz w:val="22"/>
          <w:szCs w:val="22"/>
        </w:rPr>
        <w:t xml:space="preserve">User can save additional cooking cost norms (Second slab norms) on clicking </w:t>
      </w:r>
      <w:r w:rsidRPr="00860C39">
        <w:rPr>
          <w:rFonts w:ascii="Tahoma" w:hAnsi="Tahoma" w:cs="Tahoma"/>
          <w:b/>
          <w:bCs/>
          <w:sz w:val="22"/>
          <w:szCs w:val="22"/>
        </w:rPr>
        <w:t>Add New Cooking Cost Norms.</w:t>
      </w:r>
    </w:p>
    <w:p w:rsidR="00860C39" w:rsidRPr="00860C39" w:rsidRDefault="00860C39" w:rsidP="00860C39">
      <w:pPr>
        <w:rPr>
          <w:rFonts w:ascii="Tahoma" w:hAnsi="Tahoma" w:cs="Tahoma"/>
          <w:b/>
          <w:bCs/>
          <w:sz w:val="22"/>
          <w:szCs w:val="22"/>
        </w:rPr>
      </w:pPr>
    </w:p>
    <w:p w:rsidR="00903AEC" w:rsidRPr="00860C39" w:rsidRDefault="00903AEC" w:rsidP="00903AEC">
      <w:pPr>
        <w:pStyle w:val="ListParagraph"/>
        <w:ind w:left="0"/>
        <w:rPr>
          <w:rFonts w:ascii="Tahoma" w:hAnsi="Tahoma" w:cs="Tahoma"/>
          <w:b/>
          <w:bCs/>
          <w:sz w:val="22"/>
          <w:szCs w:val="22"/>
        </w:rPr>
      </w:pPr>
    </w:p>
    <w:p w:rsidR="00860C39" w:rsidRPr="00860C39" w:rsidRDefault="00860C39">
      <w:pPr>
        <w:suppressAutoHyphens w:val="0"/>
        <w:rPr>
          <w:rFonts w:ascii="Tahoma" w:hAnsi="Tahoma" w:cs="Tahoma"/>
          <w:sz w:val="28"/>
          <w:szCs w:val="28"/>
        </w:rPr>
      </w:pPr>
      <w:r w:rsidRPr="00860C39">
        <w:rPr>
          <w:rFonts w:ascii="Tahoma" w:hAnsi="Tahoma" w:cs="Tahoma"/>
          <w:sz w:val="28"/>
          <w:szCs w:val="28"/>
        </w:rPr>
        <w:br w:type="page"/>
      </w:r>
    </w:p>
    <w:p w:rsidR="00382F7E" w:rsidRPr="00860C39" w:rsidRDefault="00382F7E" w:rsidP="00860C39">
      <w:pPr>
        <w:pStyle w:val="ListParagraph"/>
        <w:numPr>
          <w:ilvl w:val="0"/>
          <w:numId w:val="38"/>
        </w:numPr>
        <w:rPr>
          <w:rFonts w:ascii="Tahoma" w:hAnsi="Tahoma" w:cs="Tahoma"/>
          <w:b/>
          <w:bCs/>
          <w:sz w:val="26"/>
          <w:szCs w:val="26"/>
        </w:rPr>
      </w:pPr>
      <w:r w:rsidRPr="00860C39">
        <w:rPr>
          <w:rFonts w:ascii="Tahoma" w:hAnsi="Tahoma" w:cs="Tahoma"/>
          <w:b/>
          <w:bCs/>
          <w:sz w:val="26"/>
          <w:szCs w:val="26"/>
        </w:rPr>
        <w:lastRenderedPageBreak/>
        <w:t xml:space="preserve">School Data Entry </w:t>
      </w:r>
    </w:p>
    <w:p w:rsidR="00382F7E" w:rsidRPr="00860C39" w:rsidRDefault="00382F7E" w:rsidP="00382F7E">
      <w:pPr>
        <w:pStyle w:val="ListParagraph"/>
        <w:ind w:left="360"/>
        <w:rPr>
          <w:rFonts w:ascii="Tahoma" w:hAnsi="Tahoma" w:cs="Tahoma"/>
          <w:b/>
          <w:bCs/>
        </w:rPr>
      </w:pPr>
    </w:p>
    <w:p w:rsidR="00382F7E" w:rsidRPr="00860C39" w:rsidRDefault="00B0111D" w:rsidP="00924357">
      <w:pPr>
        <w:pStyle w:val="Heading2"/>
        <w:numPr>
          <w:ilvl w:val="0"/>
          <w:numId w:val="0"/>
        </w:numPr>
        <w:ind w:left="576" w:hanging="576"/>
        <w:rPr>
          <w:rFonts w:ascii="Tahoma" w:hAnsi="Tahoma" w:cs="Tahoma"/>
        </w:rPr>
      </w:pPr>
      <w:r w:rsidRPr="00860C39">
        <w:rPr>
          <w:rFonts w:ascii="Tahoma" w:hAnsi="Tahoma" w:cs="Tahoma"/>
          <w:sz w:val="24"/>
          <w:szCs w:val="24"/>
        </w:rPr>
        <w:t xml:space="preserve">3.1 </w:t>
      </w:r>
      <w:r w:rsidR="00382F7E" w:rsidRPr="00860C39">
        <w:rPr>
          <w:rFonts w:ascii="Tahoma" w:hAnsi="Tahoma" w:cs="Tahoma"/>
          <w:sz w:val="24"/>
          <w:szCs w:val="24"/>
        </w:rPr>
        <w:t xml:space="preserve">Inspection </w:t>
      </w:r>
    </w:p>
    <w:p w:rsidR="00382F7E" w:rsidRPr="00860C39" w:rsidRDefault="00924357" w:rsidP="00903AEC">
      <w:pPr>
        <w:pStyle w:val="ListParagraph"/>
        <w:ind w:left="0"/>
        <w:rPr>
          <w:rFonts w:ascii="Tahoma" w:hAnsi="Tahoma" w:cs="Tahoma"/>
          <w:b/>
          <w:bCs/>
          <w:sz w:val="22"/>
          <w:szCs w:val="22"/>
        </w:rPr>
      </w:pPr>
      <w:r w:rsidRPr="00860C39">
        <w:rPr>
          <w:rFonts w:ascii="Tahoma" w:hAnsi="Tahoma" w:cs="Tahoma"/>
          <w:sz w:val="22"/>
          <w:szCs w:val="22"/>
        </w:rPr>
        <w:t xml:space="preserve">This screen is for entering school inspection details. User selects financial year, District, Block, school name &amp; clicks on </w:t>
      </w:r>
      <w:r w:rsidRPr="00860C39">
        <w:rPr>
          <w:rFonts w:ascii="Tahoma" w:hAnsi="Tahoma" w:cs="Tahoma"/>
          <w:b/>
          <w:bCs/>
          <w:sz w:val="22"/>
          <w:szCs w:val="22"/>
        </w:rPr>
        <w:t xml:space="preserve">Add inspection Details, </w:t>
      </w:r>
      <w:r w:rsidRPr="00860C39">
        <w:rPr>
          <w:rFonts w:ascii="Tahoma" w:hAnsi="Tahoma" w:cs="Tahoma"/>
          <w:sz w:val="22"/>
          <w:szCs w:val="22"/>
        </w:rPr>
        <w:t xml:space="preserve">a new screen is populated to his/her. User enters all necessary details &amp; clicks on </w:t>
      </w:r>
      <w:r w:rsidRPr="00860C39">
        <w:rPr>
          <w:rFonts w:ascii="Tahoma" w:hAnsi="Tahoma" w:cs="Tahoma"/>
          <w:b/>
          <w:bCs/>
          <w:sz w:val="22"/>
          <w:szCs w:val="22"/>
        </w:rPr>
        <w:t>Save</w:t>
      </w:r>
      <w:r w:rsidRPr="00860C39">
        <w:rPr>
          <w:rFonts w:ascii="Tahoma" w:hAnsi="Tahoma" w:cs="Tahoma"/>
          <w:sz w:val="22"/>
          <w:szCs w:val="22"/>
        </w:rPr>
        <w:t>.</w:t>
      </w:r>
    </w:p>
    <w:p w:rsidR="00382F7E" w:rsidRPr="00860C39" w:rsidRDefault="00382F7E" w:rsidP="00382F7E">
      <w:pPr>
        <w:pStyle w:val="ListParagraph"/>
        <w:ind w:left="1080"/>
        <w:rPr>
          <w:rFonts w:ascii="Tahoma" w:hAnsi="Tahoma" w:cs="Tahoma"/>
        </w:rPr>
      </w:pPr>
    </w:p>
    <w:p w:rsidR="00382F7E" w:rsidRPr="00860C39" w:rsidRDefault="00B0111D" w:rsidP="00924357">
      <w:pPr>
        <w:pStyle w:val="Heading2"/>
        <w:numPr>
          <w:ilvl w:val="0"/>
          <w:numId w:val="0"/>
        </w:numPr>
        <w:ind w:left="576" w:hanging="576"/>
        <w:rPr>
          <w:rFonts w:ascii="Tahoma" w:hAnsi="Tahoma" w:cs="Tahoma"/>
        </w:rPr>
      </w:pPr>
      <w:r w:rsidRPr="00860C39">
        <w:rPr>
          <w:rFonts w:ascii="Tahoma" w:hAnsi="Tahoma" w:cs="Tahoma"/>
          <w:sz w:val="24"/>
          <w:szCs w:val="24"/>
        </w:rPr>
        <w:t xml:space="preserve">3.2 </w:t>
      </w:r>
      <w:r w:rsidR="00382F7E" w:rsidRPr="00860C39">
        <w:rPr>
          <w:rFonts w:ascii="Tahoma" w:hAnsi="Tahoma" w:cs="Tahoma"/>
          <w:sz w:val="24"/>
          <w:szCs w:val="24"/>
        </w:rPr>
        <w:t>Unfreeze Monthly Data</w:t>
      </w:r>
    </w:p>
    <w:p w:rsidR="00B0111D" w:rsidRPr="00860C39" w:rsidRDefault="00924357" w:rsidP="00924357">
      <w:pPr>
        <w:pStyle w:val="ListParagraph"/>
        <w:ind w:left="0"/>
        <w:rPr>
          <w:rFonts w:ascii="Tahoma" w:hAnsi="Tahoma" w:cs="Tahoma"/>
          <w:sz w:val="22"/>
          <w:szCs w:val="22"/>
        </w:rPr>
      </w:pPr>
      <w:r w:rsidRPr="00860C39">
        <w:rPr>
          <w:rFonts w:ascii="Tahoma" w:hAnsi="Tahoma" w:cs="Tahoma"/>
          <w:sz w:val="22"/>
          <w:szCs w:val="22"/>
        </w:rPr>
        <w:t xml:space="preserve">This screen is for </w:t>
      </w:r>
      <w:r w:rsidRPr="00860C39">
        <w:rPr>
          <w:rFonts w:ascii="Tahoma" w:hAnsi="Tahoma" w:cs="Tahoma"/>
          <w:b/>
          <w:bCs/>
          <w:sz w:val="20"/>
          <w:szCs w:val="20"/>
        </w:rPr>
        <w:t>Unfreezing</w:t>
      </w:r>
      <w:r w:rsidR="00382F7E" w:rsidRPr="00860C39">
        <w:rPr>
          <w:rFonts w:ascii="Tahoma" w:hAnsi="Tahoma" w:cs="Tahoma"/>
          <w:b/>
          <w:bCs/>
          <w:sz w:val="20"/>
          <w:szCs w:val="20"/>
        </w:rPr>
        <w:t xml:space="preserve"> monthly data</w:t>
      </w:r>
      <w:r w:rsidR="00382F7E" w:rsidRPr="00860C39">
        <w:rPr>
          <w:rFonts w:ascii="Tahoma" w:hAnsi="Tahoma" w:cs="Tahoma"/>
          <w:sz w:val="22"/>
          <w:szCs w:val="22"/>
        </w:rPr>
        <w:t xml:space="preserve"> </w:t>
      </w:r>
      <w:r w:rsidRPr="00860C39">
        <w:rPr>
          <w:rFonts w:ascii="Tahoma" w:hAnsi="Tahoma" w:cs="Tahoma"/>
          <w:sz w:val="22"/>
          <w:szCs w:val="22"/>
        </w:rPr>
        <w:t xml:space="preserve">status </w:t>
      </w:r>
      <w:r w:rsidR="00382F7E" w:rsidRPr="00860C39">
        <w:rPr>
          <w:rFonts w:ascii="Tahoma" w:hAnsi="Tahoma" w:cs="Tahoma"/>
          <w:sz w:val="22"/>
          <w:szCs w:val="22"/>
        </w:rPr>
        <w:t>on request from District/Block/School level User</w:t>
      </w:r>
      <w:r w:rsidRPr="00860C39">
        <w:rPr>
          <w:rFonts w:ascii="Tahoma" w:hAnsi="Tahoma" w:cs="Tahoma"/>
          <w:sz w:val="22"/>
          <w:szCs w:val="22"/>
        </w:rPr>
        <w:t>.</w:t>
      </w:r>
      <w:r w:rsidR="00382F7E" w:rsidRPr="00860C39">
        <w:rPr>
          <w:rFonts w:ascii="Tahoma" w:hAnsi="Tahoma" w:cs="Tahoma"/>
          <w:sz w:val="22"/>
          <w:szCs w:val="22"/>
        </w:rPr>
        <w:t xml:space="preserve"> </w:t>
      </w:r>
    </w:p>
    <w:p w:rsidR="00924357" w:rsidRPr="00860C39" w:rsidRDefault="00924357" w:rsidP="00924357">
      <w:pPr>
        <w:pStyle w:val="ListParagraph"/>
        <w:ind w:left="0"/>
        <w:rPr>
          <w:rFonts w:ascii="Tahoma" w:hAnsi="Tahoma" w:cs="Tahoma"/>
        </w:rPr>
      </w:pPr>
    </w:p>
    <w:p w:rsidR="00924357" w:rsidRPr="00860C39" w:rsidRDefault="00B0111D" w:rsidP="00924357">
      <w:pPr>
        <w:pStyle w:val="Heading2"/>
        <w:numPr>
          <w:ilvl w:val="0"/>
          <w:numId w:val="0"/>
        </w:numPr>
        <w:ind w:left="576" w:hanging="576"/>
        <w:rPr>
          <w:rFonts w:ascii="Tahoma" w:hAnsi="Tahoma" w:cs="Tahoma"/>
        </w:rPr>
      </w:pPr>
      <w:r w:rsidRPr="00860C39">
        <w:rPr>
          <w:rFonts w:ascii="Tahoma" w:hAnsi="Tahoma" w:cs="Tahoma"/>
          <w:sz w:val="24"/>
          <w:szCs w:val="24"/>
        </w:rPr>
        <w:t xml:space="preserve">3. 3 Unfreeze </w:t>
      </w:r>
      <w:r w:rsidR="00924357" w:rsidRPr="00860C39">
        <w:rPr>
          <w:rFonts w:ascii="Tahoma" w:hAnsi="Tahoma" w:cs="Tahoma"/>
          <w:sz w:val="24"/>
          <w:szCs w:val="24"/>
        </w:rPr>
        <w:t>School Opening</w:t>
      </w:r>
      <w:r w:rsidRPr="00860C39">
        <w:rPr>
          <w:rFonts w:ascii="Tahoma" w:hAnsi="Tahoma" w:cs="Tahoma"/>
          <w:sz w:val="24"/>
          <w:szCs w:val="24"/>
        </w:rPr>
        <w:t xml:space="preserve"> Balance </w:t>
      </w:r>
    </w:p>
    <w:p w:rsidR="00924357" w:rsidRPr="00860C39" w:rsidRDefault="00924357" w:rsidP="00924357">
      <w:pPr>
        <w:pStyle w:val="ListParagraph"/>
        <w:ind w:left="0"/>
        <w:rPr>
          <w:rFonts w:ascii="Tahoma" w:hAnsi="Tahoma" w:cs="Tahoma"/>
          <w:sz w:val="22"/>
          <w:szCs w:val="22"/>
        </w:rPr>
      </w:pPr>
      <w:r w:rsidRPr="00860C39">
        <w:rPr>
          <w:rFonts w:ascii="Tahoma" w:hAnsi="Tahoma" w:cs="Tahoma"/>
          <w:sz w:val="22"/>
          <w:szCs w:val="22"/>
        </w:rPr>
        <w:t xml:space="preserve">This screen is for </w:t>
      </w:r>
      <w:r w:rsidRPr="00860C39">
        <w:rPr>
          <w:rFonts w:ascii="Tahoma" w:hAnsi="Tahoma" w:cs="Tahoma"/>
          <w:b/>
          <w:bCs/>
          <w:sz w:val="20"/>
          <w:szCs w:val="20"/>
        </w:rPr>
        <w:t xml:space="preserve">Unfreezing </w:t>
      </w:r>
      <w:r w:rsidR="005A1EE5" w:rsidRPr="00860C39">
        <w:rPr>
          <w:rFonts w:ascii="Tahoma" w:hAnsi="Tahoma" w:cs="Tahoma"/>
          <w:b/>
          <w:bCs/>
          <w:sz w:val="20"/>
          <w:szCs w:val="20"/>
        </w:rPr>
        <w:t>opening balance</w:t>
      </w:r>
      <w:r w:rsidRPr="00860C39">
        <w:rPr>
          <w:rFonts w:ascii="Tahoma" w:hAnsi="Tahoma" w:cs="Tahoma"/>
          <w:sz w:val="22"/>
          <w:szCs w:val="22"/>
        </w:rPr>
        <w:t xml:space="preserve"> status on request from District/Block/School level User. </w:t>
      </w:r>
    </w:p>
    <w:p w:rsidR="0026244D" w:rsidRPr="00860C39" w:rsidRDefault="0026244D">
      <w:pPr>
        <w:rPr>
          <w:rFonts w:ascii="Tahoma" w:hAnsi="Tahoma" w:cs="Tahoma"/>
        </w:rPr>
      </w:pPr>
    </w:p>
    <w:p w:rsidR="0026244D" w:rsidRDefault="006739C1" w:rsidP="00860C39">
      <w:pPr>
        <w:pStyle w:val="ListParagraph"/>
        <w:numPr>
          <w:ilvl w:val="0"/>
          <w:numId w:val="38"/>
        </w:numPr>
        <w:rPr>
          <w:rFonts w:ascii="Tahoma" w:hAnsi="Tahoma" w:cs="Tahoma"/>
          <w:b/>
          <w:bCs/>
          <w:sz w:val="26"/>
          <w:szCs w:val="26"/>
        </w:rPr>
      </w:pPr>
      <w:r w:rsidRPr="00860C39">
        <w:rPr>
          <w:rFonts w:ascii="Tahoma" w:hAnsi="Tahoma" w:cs="Tahoma"/>
          <w:b/>
          <w:bCs/>
          <w:sz w:val="26"/>
          <w:szCs w:val="26"/>
        </w:rPr>
        <w:t xml:space="preserve">AWP&amp;B </w:t>
      </w:r>
    </w:p>
    <w:p w:rsidR="00B631F3" w:rsidRDefault="00B631F3" w:rsidP="00B631F3">
      <w:pPr>
        <w:rPr>
          <w:rFonts w:ascii="Tahoma" w:hAnsi="Tahoma" w:cs="Tahoma"/>
          <w:b/>
          <w:bCs/>
          <w:sz w:val="26"/>
          <w:szCs w:val="26"/>
        </w:rPr>
      </w:pPr>
    </w:p>
    <w:p w:rsidR="00B631F3" w:rsidRPr="00FB6EBF" w:rsidRDefault="00B631F3" w:rsidP="00B631F3">
      <w:pPr>
        <w:jc w:val="both"/>
        <w:rPr>
          <w:rFonts w:ascii="Tahoma" w:hAnsi="Tahoma" w:cs="Tahoma"/>
          <w:sz w:val="22"/>
        </w:rPr>
      </w:pPr>
      <w:r w:rsidRPr="00FB6EBF">
        <w:rPr>
          <w:rFonts w:ascii="Tahoma" w:hAnsi="Tahoma" w:cs="Tahoma"/>
          <w:sz w:val="22"/>
        </w:rPr>
        <w:t>To implement MDM scheme states submit their proposal at the start of financial year. Centre has responsibility to analyze</w:t>
      </w:r>
      <w:r>
        <w:rPr>
          <w:rFonts w:ascii="Tahoma" w:hAnsi="Tahoma" w:cs="Tahoma"/>
          <w:sz w:val="22"/>
        </w:rPr>
        <w:t xml:space="preserve"> state proposal as per current</w:t>
      </w:r>
      <w:r w:rsidRPr="00FB6EBF">
        <w:rPr>
          <w:rFonts w:ascii="Tahoma" w:hAnsi="Tahoma" w:cs="Tahoma"/>
          <w:sz w:val="22"/>
        </w:rPr>
        <w:t xml:space="preserve"> financial year utilization an</w:t>
      </w:r>
      <w:r>
        <w:rPr>
          <w:rFonts w:ascii="Tahoma" w:hAnsi="Tahoma" w:cs="Tahoma"/>
          <w:sz w:val="22"/>
        </w:rPr>
        <w:t>d approve state plan for next</w:t>
      </w:r>
      <w:r w:rsidRPr="00FB6EBF">
        <w:rPr>
          <w:rFonts w:ascii="Tahoma" w:hAnsi="Tahoma" w:cs="Tahoma"/>
          <w:sz w:val="22"/>
        </w:rPr>
        <w:t xml:space="preserve"> financial year.</w:t>
      </w:r>
    </w:p>
    <w:p w:rsidR="00B631F3" w:rsidRPr="00FB6EBF" w:rsidRDefault="00B631F3" w:rsidP="00B631F3">
      <w:pPr>
        <w:jc w:val="both"/>
        <w:rPr>
          <w:rFonts w:ascii="Tahoma" w:hAnsi="Tahoma" w:cs="Tahoma"/>
          <w:sz w:val="22"/>
        </w:rPr>
      </w:pPr>
    </w:p>
    <w:p w:rsidR="00D11491" w:rsidRDefault="0090217E" w:rsidP="00FC7DD3">
      <w:pPr>
        <w:pStyle w:val="Heading2"/>
        <w:numPr>
          <w:ilvl w:val="0"/>
          <w:numId w:val="0"/>
        </w:numPr>
        <w:ind w:left="576" w:hanging="576"/>
        <w:rPr>
          <w:rFonts w:ascii="Tahoma" w:hAnsi="Tahoma" w:cs="Tahoma"/>
          <w:sz w:val="24"/>
          <w:szCs w:val="24"/>
        </w:rPr>
      </w:pPr>
      <w:r w:rsidRPr="00860C39">
        <w:rPr>
          <w:rFonts w:ascii="Tahoma" w:hAnsi="Tahoma" w:cs="Tahoma"/>
          <w:sz w:val="24"/>
          <w:szCs w:val="24"/>
        </w:rPr>
        <w:t xml:space="preserve">4.1 </w:t>
      </w:r>
      <w:r w:rsidR="000B250D">
        <w:rPr>
          <w:rFonts w:ascii="Tahoma" w:hAnsi="Tahoma" w:cs="Tahoma"/>
          <w:sz w:val="24"/>
          <w:szCs w:val="24"/>
        </w:rPr>
        <w:t xml:space="preserve">District </w:t>
      </w:r>
      <w:r w:rsidR="00D910AA" w:rsidRPr="00860C39">
        <w:rPr>
          <w:rFonts w:ascii="Tahoma" w:hAnsi="Tahoma" w:cs="Tahoma"/>
          <w:sz w:val="24"/>
          <w:szCs w:val="24"/>
        </w:rPr>
        <w:t>AWP &amp; B P</w:t>
      </w:r>
      <w:r w:rsidR="000B250D">
        <w:rPr>
          <w:rFonts w:ascii="Tahoma" w:hAnsi="Tahoma" w:cs="Tahoma"/>
          <w:sz w:val="24"/>
          <w:szCs w:val="24"/>
        </w:rPr>
        <w:t>lan</w:t>
      </w:r>
      <w:r w:rsidR="00D910AA" w:rsidRPr="00860C39">
        <w:rPr>
          <w:rFonts w:ascii="Tahoma" w:hAnsi="Tahoma" w:cs="Tahoma"/>
          <w:sz w:val="24"/>
          <w:szCs w:val="24"/>
        </w:rPr>
        <w:t xml:space="preserve"> Submission </w:t>
      </w:r>
    </w:p>
    <w:p w:rsidR="00A8667D" w:rsidRPr="00A8667D" w:rsidRDefault="00A8667D" w:rsidP="00A8667D">
      <w:pPr>
        <w:rPr>
          <w:rFonts w:ascii="Tahoma" w:hAnsi="Tahoma" w:cs="Tahoma"/>
          <w:sz w:val="22"/>
        </w:rPr>
      </w:pPr>
      <w:r w:rsidRPr="00A8667D">
        <w:rPr>
          <w:rFonts w:ascii="Tahoma" w:hAnsi="Tahoma" w:cs="Tahoma"/>
          <w:sz w:val="22"/>
        </w:rPr>
        <w:t>Select District Wise AWP &amp; B Plan Submission sub menu under AWP &amp; B Menu as mention below:</w:t>
      </w:r>
    </w:p>
    <w:p w:rsidR="00A8667D" w:rsidRPr="00A8667D" w:rsidRDefault="00A8667D" w:rsidP="00A8667D">
      <w:pPr>
        <w:rPr>
          <w:rFonts w:ascii="Tahoma" w:hAnsi="Tahoma" w:cs="Tahoma"/>
          <w:sz w:val="22"/>
        </w:rPr>
      </w:pPr>
      <w:r w:rsidRPr="00A8667D">
        <w:rPr>
          <w:rFonts w:ascii="Tahoma" w:hAnsi="Tahoma" w:cs="Tahoma"/>
          <w:sz w:val="22"/>
        </w:rPr>
        <w:t xml:space="preserve"> </w:t>
      </w:r>
      <w:r w:rsidRPr="00A8667D">
        <w:rPr>
          <w:rFonts w:ascii="Tahoma" w:hAnsi="Tahoma" w:cs="Tahoma"/>
          <w:noProof/>
          <w:sz w:val="22"/>
          <w:lang w:eastAsia="en-US"/>
        </w:rPr>
        <w:drawing>
          <wp:inline distT="0" distB="0" distL="0" distR="0">
            <wp:extent cx="2362200" cy="7715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362200" cy="771525"/>
                    </a:xfrm>
                    <a:prstGeom prst="rect">
                      <a:avLst/>
                    </a:prstGeom>
                    <a:noFill/>
                    <a:ln w="9525">
                      <a:noFill/>
                      <a:miter lim="800000"/>
                      <a:headEnd/>
                      <a:tailEnd/>
                    </a:ln>
                  </pic:spPr>
                </pic:pic>
              </a:graphicData>
            </a:graphic>
          </wp:inline>
        </w:drawing>
      </w:r>
    </w:p>
    <w:p w:rsidR="00A8667D" w:rsidRPr="00A8667D" w:rsidRDefault="00A8667D" w:rsidP="00A8667D">
      <w:pPr>
        <w:rPr>
          <w:rFonts w:ascii="Tahoma" w:hAnsi="Tahoma" w:cs="Tahoma"/>
          <w:sz w:val="22"/>
        </w:rPr>
      </w:pPr>
    </w:p>
    <w:p w:rsidR="00A8667D" w:rsidRPr="00A8667D" w:rsidRDefault="00A8667D" w:rsidP="00A8667D">
      <w:pPr>
        <w:rPr>
          <w:rFonts w:ascii="Tahoma" w:hAnsi="Tahoma" w:cs="Tahoma"/>
          <w:sz w:val="22"/>
        </w:rPr>
      </w:pPr>
      <w:r w:rsidRPr="00A8667D">
        <w:rPr>
          <w:rFonts w:ascii="Tahoma" w:hAnsi="Tahoma" w:cs="Tahoma"/>
          <w:sz w:val="22"/>
        </w:rPr>
        <w:t xml:space="preserve">After click on above link, following screen appears </w:t>
      </w:r>
    </w:p>
    <w:p w:rsidR="00A8667D" w:rsidRDefault="00A8667D" w:rsidP="00A8667D">
      <w:pPr>
        <w:rPr>
          <w:sz w:val="28"/>
          <w:szCs w:val="28"/>
        </w:rPr>
      </w:pPr>
    </w:p>
    <w:p w:rsidR="00A8667D" w:rsidRDefault="00A8667D" w:rsidP="00A8667D">
      <w:pPr>
        <w:rPr>
          <w:lang w:val="en-IN"/>
        </w:rPr>
      </w:pPr>
      <w:r>
        <w:rPr>
          <w:noProof/>
          <w:lang w:eastAsia="en-US"/>
        </w:rPr>
        <w:drawing>
          <wp:inline distT="0" distB="0" distL="0" distR="0">
            <wp:extent cx="6124575" cy="8382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124575" cy="838200"/>
                    </a:xfrm>
                    <a:prstGeom prst="rect">
                      <a:avLst/>
                    </a:prstGeom>
                    <a:noFill/>
                    <a:ln w="9525">
                      <a:noFill/>
                      <a:miter lim="800000"/>
                      <a:headEnd/>
                      <a:tailEnd/>
                    </a:ln>
                  </pic:spPr>
                </pic:pic>
              </a:graphicData>
            </a:graphic>
          </wp:inline>
        </w:drawing>
      </w:r>
    </w:p>
    <w:p w:rsidR="00A8667D" w:rsidRDefault="00A8667D" w:rsidP="00A8667D">
      <w:pPr>
        <w:rPr>
          <w:lang w:val="en-IN"/>
        </w:rPr>
      </w:pPr>
    </w:p>
    <w:p w:rsidR="00F02E49" w:rsidRPr="00F02E49" w:rsidRDefault="00A8667D" w:rsidP="00F02E49">
      <w:pPr>
        <w:rPr>
          <w:lang w:val="en-IN"/>
        </w:rPr>
      </w:pPr>
      <w:r>
        <w:rPr>
          <w:lang w:val="en-IN"/>
        </w:rPr>
        <w:t xml:space="preserve">Select district name from not submitted district name combo list. After selecting district name </w:t>
      </w:r>
      <w:r w:rsidR="00BD5B82">
        <w:rPr>
          <w:lang w:val="en-IN"/>
        </w:rPr>
        <w:t xml:space="preserve">entry </w:t>
      </w:r>
      <w:r>
        <w:rPr>
          <w:lang w:val="en-IN"/>
        </w:rPr>
        <w:t xml:space="preserve"> screen display </w:t>
      </w:r>
      <w:r w:rsidR="00F02E49" w:rsidRPr="00F02E49">
        <w:rPr>
          <w:lang w:val="en-IN"/>
        </w:rPr>
        <w:t>following components:</w:t>
      </w:r>
    </w:p>
    <w:p w:rsidR="00F02E49" w:rsidRPr="00F02E49" w:rsidRDefault="00F02E49" w:rsidP="00F02E49">
      <w:pPr>
        <w:rPr>
          <w:lang w:val="en-IN"/>
        </w:rPr>
      </w:pPr>
    </w:p>
    <w:p w:rsidR="00F02E49" w:rsidRPr="00F02E49" w:rsidRDefault="00F02E49" w:rsidP="00F02E49">
      <w:pPr>
        <w:rPr>
          <w:lang w:val="en-IN"/>
        </w:rPr>
      </w:pPr>
      <w:r w:rsidRPr="00F02E49">
        <w:rPr>
          <w:lang w:val="en-IN"/>
        </w:rPr>
        <w:t xml:space="preserve">Recurring </w:t>
      </w:r>
    </w:p>
    <w:p w:rsidR="00F02E49" w:rsidRPr="00F02E49" w:rsidRDefault="00F02E49" w:rsidP="00F02E49">
      <w:pPr>
        <w:rPr>
          <w:lang w:val="en-IN"/>
        </w:rPr>
      </w:pPr>
      <w:r w:rsidRPr="00F02E49">
        <w:rPr>
          <w:lang w:val="en-IN"/>
        </w:rPr>
        <w:t>(A-1) Children: Enter enrolment on 30 September 2016, Last PAB Approval 2016-17, Avg. No. Children Availed MDM and Proposal for 2017-18.</w:t>
      </w:r>
    </w:p>
    <w:p w:rsidR="00F02E49" w:rsidRPr="00F02E49" w:rsidRDefault="00F02E49" w:rsidP="00F02E49">
      <w:pPr>
        <w:pStyle w:val="ListParagraph"/>
        <w:numPr>
          <w:ilvl w:val="0"/>
          <w:numId w:val="43"/>
        </w:numPr>
        <w:suppressAutoHyphens w:val="0"/>
        <w:spacing w:line="276" w:lineRule="auto"/>
        <w:rPr>
          <w:lang w:val="en-IN"/>
        </w:rPr>
      </w:pPr>
      <w:r w:rsidRPr="00F02E49">
        <w:rPr>
          <w:lang w:val="en-IN"/>
        </w:rPr>
        <w:t>(A-2) Working Days: Enter Last PAB Approval 2016-17 Working Days, No. of Working Days on which MDM Served and Proposal for 2017-18.</w:t>
      </w:r>
    </w:p>
    <w:p w:rsidR="00F02E49" w:rsidRPr="00F02E49" w:rsidRDefault="00F02E49" w:rsidP="00F02E49">
      <w:pPr>
        <w:pStyle w:val="ListParagraph"/>
        <w:numPr>
          <w:ilvl w:val="0"/>
          <w:numId w:val="43"/>
        </w:numPr>
        <w:suppressAutoHyphens w:val="0"/>
        <w:spacing w:line="276" w:lineRule="auto"/>
        <w:rPr>
          <w:lang w:val="en-IN"/>
        </w:rPr>
      </w:pPr>
      <w:r w:rsidRPr="00F02E49">
        <w:rPr>
          <w:lang w:val="en-IN"/>
        </w:rPr>
        <w:lastRenderedPageBreak/>
        <w:t>(A-3) Cook Cum Helper: Enter Last PAB Approval 2016-17 CCH, No. Of CCHs Engaged and Proposal for 2017-18.</w:t>
      </w:r>
    </w:p>
    <w:p w:rsidR="00F02E49" w:rsidRPr="00F02E49" w:rsidRDefault="00F02E49" w:rsidP="00F02E49">
      <w:pPr>
        <w:rPr>
          <w:lang w:val="en-IN"/>
        </w:rPr>
      </w:pPr>
    </w:p>
    <w:p w:rsidR="00F02E49" w:rsidRPr="00F02E49" w:rsidRDefault="00F02E49" w:rsidP="00F02E49">
      <w:pPr>
        <w:rPr>
          <w:lang w:val="en-IN"/>
        </w:rPr>
      </w:pPr>
      <w:r>
        <w:rPr>
          <w:lang w:val="en-IN"/>
        </w:rPr>
        <w:t>Enter a</w:t>
      </w:r>
      <w:r w:rsidRPr="00F02E49">
        <w:rPr>
          <w:lang w:val="en-IN"/>
        </w:rPr>
        <w:t>ll above figures in Numbers</w:t>
      </w:r>
    </w:p>
    <w:p w:rsidR="00A8667D" w:rsidRDefault="00A8667D" w:rsidP="00A8667D">
      <w:pPr>
        <w:rPr>
          <w:lang w:val="en-IN"/>
        </w:rPr>
      </w:pPr>
    </w:p>
    <w:p w:rsidR="00A8667D" w:rsidRDefault="004C5DA2" w:rsidP="00A8667D">
      <w:pPr>
        <w:rPr>
          <w:lang w:val="en-IN"/>
        </w:rPr>
      </w:pPr>
      <w:r>
        <w:rPr>
          <w:noProof/>
          <w:lang w:eastAsia="en-US"/>
        </w:rPr>
        <w:drawing>
          <wp:inline distT="0" distB="0" distL="0" distR="0">
            <wp:extent cx="6134100" cy="66484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134100" cy="6648450"/>
                    </a:xfrm>
                    <a:prstGeom prst="rect">
                      <a:avLst/>
                    </a:prstGeom>
                    <a:noFill/>
                    <a:ln w="9525">
                      <a:noFill/>
                      <a:miter lim="800000"/>
                      <a:headEnd/>
                      <a:tailEnd/>
                    </a:ln>
                  </pic:spPr>
                </pic:pic>
              </a:graphicData>
            </a:graphic>
          </wp:inline>
        </w:drawing>
      </w:r>
    </w:p>
    <w:p w:rsidR="006656A5" w:rsidRDefault="006656A5" w:rsidP="00A8667D">
      <w:pPr>
        <w:rPr>
          <w:lang w:val="en-IN"/>
        </w:rPr>
      </w:pPr>
    </w:p>
    <w:p w:rsidR="004C5DA2" w:rsidRDefault="004C5DA2" w:rsidP="00A8667D">
      <w:pPr>
        <w:rPr>
          <w:lang w:val="en-IN"/>
        </w:rPr>
      </w:pPr>
    </w:p>
    <w:p w:rsidR="004C5DA2" w:rsidRDefault="004C5DA2" w:rsidP="00A8667D">
      <w:pPr>
        <w:rPr>
          <w:lang w:val="en-IN"/>
        </w:rPr>
      </w:pPr>
    </w:p>
    <w:p w:rsidR="006656A5" w:rsidRPr="006656A5" w:rsidRDefault="006656A5" w:rsidP="006656A5">
      <w:pPr>
        <w:ind w:firstLine="360"/>
        <w:rPr>
          <w:lang w:val="en-IN"/>
        </w:rPr>
      </w:pPr>
      <w:r w:rsidRPr="006656A5">
        <w:rPr>
          <w:lang w:val="en-IN"/>
        </w:rPr>
        <w:lastRenderedPageBreak/>
        <w:t>(B)Non Recurring</w:t>
      </w:r>
    </w:p>
    <w:p w:rsidR="006656A5" w:rsidRPr="006656A5" w:rsidRDefault="006656A5" w:rsidP="00D0509D">
      <w:pPr>
        <w:suppressAutoHyphens w:val="0"/>
        <w:spacing w:line="276" w:lineRule="auto"/>
        <w:ind w:firstLine="360"/>
        <w:rPr>
          <w:lang w:val="en-IN"/>
        </w:rPr>
      </w:pPr>
      <w:r w:rsidRPr="00D0509D">
        <w:rPr>
          <w:lang w:val="en-IN"/>
        </w:rPr>
        <w:t>Kitchen Cum Store and Kitchen Device: Enter Cumulative Approval</w:t>
      </w:r>
      <w:r w:rsidRPr="006656A5">
        <w:rPr>
          <w:lang w:val="en-IN"/>
        </w:rPr>
        <w:t xml:space="preserve">, Constructed/ Procured, </w:t>
      </w:r>
      <w:r w:rsidR="00D0509D">
        <w:rPr>
          <w:lang w:val="en-IN"/>
        </w:rPr>
        <w:t>In Progress</w:t>
      </w:r>
      <w:r w:rsidRPr="006656A5">
        <w:rPr>
          <w:lang w:val="en-IN"/>
        </w:rPr>
        <w:t>, Yet to Start/Procured, Proposal</w:t>
      </w:r>
      <w:r w:rsidR="00D0509D">
        <w:rPr>
          <w:lang w:val="en-IN"/>
        </w:rPr>
        <w:t xml:space="preserve"> </w:t>
      </w:r>
      <w:r w:rsidRPr="006656A5">
        <w:rPr>
          <w:lang w:val="en-IN"/>
        </w:rPr>
        <w:t>Physical (In Numbers), Total Amount Proposed Financial</w:t>
      </w:r>
    </w:p>
    <w:p w:rsidR="00D0509D" w:rsidRDefault="006656A5" w:rsidP="00D0509D">
      <w:pPr>
        <w:tabs>
          <w:tab w:val="left" w:pos="2745"/>
        </w:tabs>
        <w:rPr>
          <w:lang w:val="en-IN"/>
        </w:rPr>
      </w:pPr>
      <w:r w:rsidRPr="006656A5">
        <w:rPr>
          <w:lang w:val="en-IN"/>
        </w:rPr>
        <w:t>(Rs. In Lacs).</w:t>
      </w:r>
      <w:r w:rsidR="00D0509D">
        <w:rPr>
          <w:lang w:val="en-IN"/>
        </w:rPr>
        <w:t xml:space="preserve"> </w:t>
      </w:r>
    </w:p>
    <w:p w:rsidR="00D0509D" w:rsidRDefault="00D0509D" w:rsidP="00D0509D">
      <w:pPr>
        <w:tabs>
          <w:tab w:val="left" w:pos="2745"/>
        </w:tabs>
        <w:rPr>
          <w:lang w:val="en-IN"/>
        </w:rPr>
      </w:pPr>
    </w:p>
    <w:p w:rsidR="006656A5" w:rsidRDefault="006656A5" w:rsidP="00D0509D">
      <w:pPr>
        <w:tabs>
          <w:tab w:val="left" w:pos="2745"/>
        </w:tabs>
        <w:rPr>
          <w:lang w:val="en-IN"/>
        </w:rPr>
      </w:pPr>
      <w:r w:rsidRPr="006656A5">
        <w:rPr>
          <w:lang w:val="en-IN"/>
        </w:rPr>
        <w:t>If user has not all the data of particular District, then you can save form data in Draft Mode, so that user can edit or enter data later.</w:t>
      </w:r>
      <w:r w:rsidR="002940C4">
        <w:rPr>
          <w:lang w:val="en-IN"/>
        </w:rPr>
        <w:t xml:space="preserve"> Upload District AWP&amp;B Supporting excel formats (only excel file) and write-up file (only pdf file). </w:t>
      </w:r>
    </w:p>
    <w:p w:rsidR="0053233B" w:rsidRDefault="002940C4" w:rsidP="005179E0">
      <w:pPr>
        <w:tabs>
          <w:tab w:val="left" w:pos="2745"/>
        </w:tabs>
        <w:rPr>
          <w:lang w:val="en-IN"/>
        </w:rPr>
      </w:pPr>
      <w:r>
        <w:rPr>
          <w:lang w:val="en-IN"/>
        </w:rPr>
        <w:t xml:space="preserve">After filling all data and uploading documents, freeze button will be enable and freeze District Plan Data. Freeze all Districts Data. </w:t>
      </w:r>
    </w:p>
    <w:p w:rsidR="005179E0" w:rsidRPr="00860C39" w:rsidRDefault="005179E0" w:rsidP="005179E0">
      <w:pPr>
        <w:tabs>
          <w:tab w:val="left" w:pos="2745"/>
        </w:tabs>
        <w:rPr>
          <w:rFonts w:ascii="Tahoma" w:hAnsi="Tahoma" w:cs="Tahoma"/>
        </w:rPr>
      </w:pPr>
    </w:p>
    <w:p w:rsidR="0026244D" w:rsidRPr="00A56EA5" w:rsidRDefault="0090217E" w:rsidP="00E86A9F">
      <w:pPr>
        <w:pStyle w:val="Heading2"/>
        <w:numPr>
          <w:ilvl w:val="0"/>
          <w:numId w:val="0"/>
        </w:numPr>
        <w:ind w:left="576" w:hanging="576"/>
        <w:rPr>
          <w:rFonts w:ascii="Tahoma" w:hAnsi="Tahoma" w:cs="Tahoma"/>
          <w:sz w:val="22"/>
          <w:szCs w:val="22"/>
        </w:rPr>
      </w:pPr>
      <w:r w:rsidRPr="00860C39">
        <w:rPr>
          <w:rFonts w:ascii="Tahoma" w:hAnsi="Tahoma" w:cs="Tahoma"/>
          <w:sz w:val="24"/>
          <w:szCs w:val="24"/>
        </w:rPr>
        <w:t xml:space="preserve">4.2 </w:t>
      </w:r>
      <w:r w:rsidR="005179E0">
        <w:rPr>
          <w:rFonts w:ascii="Tahoma" w:hAnsi="Tahoma" w:cs="Tahoma"/>
          <w:sz w:val="22"/>
          <w:szCs w:val="22"/>
        </w:rPr>
        <w:t>State AWP&amp;B Plan Submission</w:t>
      </w:r>
      <w:r w:rsidR="008A18B0" w:rsidRPr="00A56EA5">
        <w:rPr>
          <w:rFonts w:ascii="Tahoma" w:hAnsi="Tahoma" w:cs="Tahoma"/>
          <w:sz w:val="22"/>
          <w:szCs w:val="22"/>
        </w:rPr>
        <w:t xml:space="preserve"> </w:t>
      </w:r>
    </w:p>
    <w:p w:rsidR="005179E0" w:rsidRDefault="005179E0" w:rsidP="005179E0">
      <w:pPr>
        <w:tabs>
          <w:tab w:val="left" w:pos="2745"/>
        </w:tabs>
        <w:rPr>
          <w:lang w:val="en-IN"/>
        </w:rPr>
      </w:pPr>
      <w:r>
        <w:rPr>
          <w:lang w:val="en-IN"/>
        </w:rPr>
        <w:t>After freezing all Districts Plan select following option from Menu</w:t>
      </w:r>
    </w:p>
    <w:p w:rsidR="005179E0" w:rsidRDefault="005179E0" w:rsidP="005179E0">
      <w:pPr>
        <w:tabs>
          <w:tab w:val="left" w:pos="2745"/>
        </w:tabs>
        <w:rPr>
          <w:lang w:val="en-IN"/>
        </w:rPr>
      </w:pPr>
    </w:p>
    <w:p w:rsidR="005179E0" w:rsidRDefault="005179E0" w:rsidP="005179E0">
      <w:pPr>
        <w:tabs>
          <w:tab w:val="left" w:pos="2745"/>
        </w:tabs>
        <w:rPr>
          <w:rFonts w:ascii="Tahoma" w:hAnsi="Tahoma" w:cs="Tahoma"/>
          <w:sz w:val="20"/>
          <w:szCs w:val="20"/>
        </w:rPr>
      </w:pPr>
      <w:r w:rsidRPr="00C13A8A">
        <w:rPr>
          <w:noProof/>
          <w:lang w:eastAsia="en-US"/>
        </w:rPr>
        <w:drawing>
          <wp:inline distT="0" distB="0" distL="0" distR="0">
            <wp:extent cx="2333625" cy="723900"/>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333625" cy="723900"/>
                    </a:xfrm>
                    <a:prstGeom prst="rect">
                      <a:avLst/>
                    </a:prstGeom>
                    <a:noFill/>
                    <a:ln w="9525">
                      <a:noFill/>
                      <a:miter lim="800000"/>
                      <a:headEnd/>
                      <a:tailEnd/>
                    </a:ln>
                  </pic:spPr>
                </pic:pic>
              </a:graphicData>
            </a:graphic>
          </wp:inline>
        </w:drawing>
      </w:r>
    </w:p>
    <w:p w:rsidR="008A18B0" w:rsidRPr="00860C39" w:rsidRDefault="008A18B0" w:rsidP="008A18B0">
      <w:pPr>
        <w:pStyle w:val="ListParagraph"/>
        <w:ind w:left="1440"/>
        <w:rPr>
          <w:rFonts w:ascii="Tahoma" w:hAnsi="Tahoma" w:cs="Tahoma"/>
        </w:rPr>
      </w:pPr>
    </w:p>
    <w:p w:rsidR="00C42CBB" w:rsidRPr="00C42CBB" w:rsidRDefault="00C42CBB" w:rsidP="00C42CBB">
      <w:pPr>
        <w:rPr>
          <w:lang w:val="en-IN"/>
        </w:rPr>
      </w:pPr>
      <w:r w:rsidRPr="00C42CBB">
        <w:rPr>
          <w:lang w:val="en-IN"/>
        </w:rPr>
        <w:t>Cumulative Final Annual Work Plan &amp; Budget (AWP &amp; B) Submission by State / UT</w:t>
      </w:r>
    </w:p>
    <w:p w:rsidR="00C42CBB" w:rsidRDefault="00C42CBB" w:rsidP="00C42CBB">
      <w:pPr>
        <w:rPr>
          <w:lang w:val="en-IN"/>
        </w:rPr>
      </w:pPr>
      <w:r w:rsidRPr="00C42CBB">
        <w:rPr>
          <w:lang w:val="en-IN"/>
        </w:rPr>
        <w:t>Page shows all Districts Data.</w:t>
      </w:r>
    </w:p>
    <w:p w:rsidR="004914C0" w:rsidRDefault="004914C0" w:rsidP="00C42CBB">
      <w:pPr>
        <w:rPr>
          <w:lang w:val="en-IN"/>
        </w:rPr>
      </w:pPr>
      <w:r>
        <w:rPr>
          <w:lang w:val="en-IN"/>
        </w:rPr>
        <w:t>There is three flags before freezing State AWP&amp;B Plan :</w:t>
      </w:r>
    </w:p>
    <w:p w:rsidR="004914C0" w:rsidRDefault="004914C0" w:rsidP="00C42CBB">
      <w:pPr>
        <w:rPr>
          <w:lang w:val="en-IN"/>
        </w:rPr>
      </w:pPr>
      <w:r>
        <w:rPr>
          <w:lang w:val="en-IN"/>
        </w:rPr>
        <w:t>All Districts had freeze Plan Data.</w:t>
      </w:r>
    </w:p>
    <w:p w:rsidR="004914C0" w:rsidRDefault="004914C0" w:rsidP="00C42CBB">
      <w:pPr>
        <w:rPr>
          <w:lang w:val="en-IN"/>
        </w:rPr>
      </w:pPr>
      <w:r>
        <w:rPr>
          <w:lang w:val="en-IN"/>
        </w:rPr>
        <w:t>State Upload Supporting Documents.</w:t>
      </w:r>
    </w:p>
    <w:p w:rsidR="004914C0" w:rsidRDefault="004914C0" w:rsidP="00C42CBB">
      <w:pPr>
        <w:rPr>
          <w:lang w:val="en-IN"/>
        </w:rPr>
      </w:pPr>
      <w:r>
        <w:rPr>
          <w:lang w:val="en-IN"/>
        </w:rPr>
        <w:t>State freeze Norms for next Financial Year.</w:t>
      </w:r>
    </w:p>
    <w:p w:rsidR="004914C0" w:rsidRDefault="004914C0" w:rsidP="00C42CBB">
      <w:pPr>
        <w:rPr>
          <w:lang w:val="en-IN"/>
        </w:rPr>
      </w:pPr>
      <w:r>
        <w:rPr>
          <w:lang w:val="en-IN"/>
        </w:rPr>
        <w:t>If all of above condition true, then State can freeze AWP&amp;B Plan Data.</w:t>
      </w:r>
    </w:p>
    <w:p w:rsidR="004914C0" w:rsidRPr="00C42CBB" w:rsidRDefault="004914C0" w:rsidP="00C42CBB">
      <w:pPr>
        <w:rPr>
          <w:lang w:val="en-IN"/>
        </w:rPr>
      </w:pPr>
    </w:p>
    <w:p w:rsidR="00C42CBB" w:rsidRPr="00C42CBB" w:rsidRDefault="00C42CBB" w:rsidP="00C42CBB">
      <w:pPr>
        <w:rPr>
          <w:lang w:val="en-IN"/>
        </w:rPr>
      </w:pPr>
      <w:r w:rsidRPr="00C42CBB">
        <w:rPr>
          <w:lang w:val="en-IN"/>
        </w:rPr>
        <w:t xml:space="preserve">Kindly rectify this data before submit plan. After all districts plan submission state can upload Supporting AWP&amp;B Excel Formats (only excel file, Max Size 10MB) and AWP&amp;B Excel Write-up (only pdf file, Max Size 10MB). </w:t>
      </w:r>
    </w:p>
    <w:p w:rsidR="00C42CBB" w:rsidRPr="00C42CBB" w:rsidRDefault="00C42CBB" w:rsidP="00C42CBB">
      <w:pPr>
        <w:rPr>
          <w:lang w:val="en-IN"/>
        </w:rPr>
      </w:pPr>
      <w:r w:rsidRPr="00C42CBB">
        <w:rPr>
          <w:lang w:val="en-IN"/>
        </w:rPr>
        <w:t>State can enter remark corresponding to component column.</w:t>
      </w:r>
    </w:p>
    <w:p w:rsidR="00C42CBB" w:rsidRPr="00C42CBB" w:rsidRDefault="00C42CBB" w:rsidP="00C42CBB">
      <w:pPr>
        <w:rPr>
          <w:lang w:val="en-IN"/>
        </w:rPr>
      </w:pPr>
      <w:r w:rsidRPr="00C42CBB">
        <w:rPr>
          <w:lang w:val="en-IN"/>
        </w:rPr>
        <w:t xml:space="preserve">State can save Plan in draft mode for further modification or can freeze plan after validating all data. </w:t>
      </w:r>
    </w:p>
    <w:p w:rsidR="00C42CBB" w:rsidRPr="00C42CBB" w:rsidRDefault="00C42CBB" w:rsidP="00C42CBB">
      <w:pPr>
        <w:rPr>
          <w:lang w:val="en-IN"/>
        </w:rPr>
      </w:pPr>
      <w:r w:rsidRPr="00C42CBB">
        <w:rPr>
          <w:lang w:val="en-IN"/>
        </w:rPr>
        <w:t xml:space="preserve">After freezing data, state can’t edit the data.        </w:t>
      </w:r>
    </w:p>
    <w:p w:rsidR="008A18B0" w:rsidRPr="00860C39" w:rsidRDefault="008A18B0" w:rsidP="008A18B0">
      <w:pPr>
        <w:pStyle w:val="ListParagraph"/>
        <w:ind w:left="142"/>
        <w:rPr>
          <w:rFonts w:ascii="Tahoma" w:hAnsi="Tahoma" w:cs="Tahoma"/>
        </w:rPr>
      </w:pPr>
    </w:p>
    <w:p w:rsidR="0026244D" w:rsidRPr="00860C39" w:rsidRDefault="00EF6FCE">
      <w:pPr>
        <w:rPr>
          <w:rFonts w:ascii="Tahoma" w:hAnsi="Tahoma" w:cs="Tahoma"/>
        </w:rPr>
      </w:pPr>
      <w:r>
        <w:rPr>
          <w:rFonts w:ascii="Tahoma" w:hAnsi="Tahoma" w:cs="Tahoma"/>
          <w:noProof/>
          <w:lang w:eastAsia="en-US"/>
        </w:rPr>
        <w:lastRenderedPageBreak/>
        <w:drawing>
          <wp:inline distT="0" distB="0" distL="0" distR="0">
            <wp:extent cx="6134100" cy="727710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134100" cy="7277100"/>
                    </a:xfrm>
                    <a:prstGeom prst="rect">
                      <a:avLst/>
                    </a:prstGeom>
                    <a:noFill/>
                    <a:ln w="9525">
                      <a:noFill/>
                      <a:miter lim="800000"/>
                      <a:headEnd/>
                      <a:tailEnd/>
                    </a:ln>
                  </pic:spPr>
                </pic:pic>
              </a:graphicData>
            </a:graphic>
          </wp:inline>
        </w:drawing>
      </w:r>
    </w:p>
    <w:p w:rsidR="0026244D" w:rsidRPr="00860C39" w:rsidRDefault="0026244D">
      <w:pPr>
        <w:rPr>
          <w:rFonts w:ascii="Tahoma" w:hAnsi="Tahoma" w:cs="Tahoma"/>
        </w:rPr>
      </w:pPr>
    </w:p>
    <w:p w:rsidR="0026244D" w:rsidRDefault="0026244D" w:rsidP="00A56EA5">
      <w:pPr>
        <w:rPr>
          <w:rFonts w:ascii="Tahoma" w:hAnsi="Tahoma" w:cs="Tahoma"/>
          <w:sz w:val="22"/>
          <w:szCs w:val="22"/>
        </w:rPr>
      </w:pPr>
    </w:p>
    <w:p w:rsidR="00D94C01" w:rsidRDefault="00D94C01" w:rsidP="00A56EA5">
      <w:pPr>
        <w:rPr>
          <w:rFonts w:ascii="Tahoma" w:hAnsi="Tahoma" w:cs="Tahoma"/>
          <w:sz w:val="22"/>
          <w:szCs w:val="22"/>
        </w:rPr>
      </w:pPr>
    </w:p>
    <w:p w:rsidR="00476CF5" w:rsidRDefault="007E76C1" w:rsidP="007E76C1">
      <w:pPr>
        <w:pStyle w:val="Heading2"/>
        <w:numPr>
          <w:ilvl w:val="0"/>
          <w:numId w:val="0"/>
        </w:numPr>
        <w:ind w:left="576" w:hanging="576"/>
        <w:rPr>
          <w:rFonts w:ascii="Tahoma" w:hAnsi="Tahoma" w:cs="Tahoma"/>
          <w:sz w:val="24"/>
          <w:szCs w:val="24"/>
        </w:rPr>
      </w:pPr>
      <w:r>
        <w:rPr>
          <w:rFonts w:ascii="Tahoma" w:hAnsi="Tahoma" w:cs="Tahoma"/>
          <w:sz w:val="24"/>
          <w:szCs w:val="24"/>
        </w:rPr>
        <w:lastRenderedPageBreak/>
        <w:t>4.3</w:t>
      </w:r>
      <w:r w:rsidRPr="00860C39">
        <w:rPr>
          <w:rFonts w:ascii="Tahoma" w:hAnsi="Tahoma" w:cs="Tahoma"/>
          <w:sz w:val="24"/>
          <w:szCs w:val="24"/>
        </w:rPr>
        <w:t xml:space="preserve"> </w:t>
      </w:r>
      <w:r>
        <w:rPr>
          <w:rFonts w:ascii="Tahoma" w:hAnsi="Tahoma" w:cs="Tahoma"/>
          <w:sz w:val="24"/>
          <w:szCs w:val="24"/>
        </w:rPr>
        <w:t>Quantification of Central Assistance</w:t>
      </w:r>
    </w:p>
    <w:p w:rsidR="007E76C1" w:rsidRDefault="00476CF5" w:rsidP="00936349">
      <w:pPr>
        <w:pStyle w:val="Heading2"/>
        <w:numPr>
          <w:ilvl w:val="0"/>
          <w:numId w:val="0"/>
        </w:numPr>
        <w:ind w:left="576" w:hanging="216"/>
        <w:rPr>
          <w:rFonts w:ascii="Tahoma" w:hAnsi="Tahoma" w:cs="Tahoma"/>
          <w:b w:val="0"/>
          <w:sz w:val="22"/>
          <w:szCs w:val="22"/>
        </w:rPr>
      </w:pPr>
      <w:r>
        <w:rPr>
          <w:rFonts w:ascii="Tahoma" w:hAnsi="Tahoma" w:cs="Tahoma"/>
          <w:b w:val="0"/>
          <w:sz w:val="22"/>
          <w:szCs w:val="22"/>
        </w:rPr>
        <w:t xml:space="preserve">After </w:t>
      </w:r>
      <w:r w:rsidR="00A0424B">
        <w:rPr>
          <w:rFonts w:ascii="Tahoma" w:hAnsi="Tahoma" w:cs="Tahoma"/>
          <w:b w:val="0"/>
          <w:sz w:val="22"/>
          <w:szCs w:val="22"/>
        </w:rPr>
        <w:t>freezing</w:t>
      </w:r>
      <w:r>
        <w:rPr>
          <w:rFonts w:ascii="Tahoma" w:hAnsi="Tahoma" w:cs="Tahoma"/>
          <w:b w:val="0"/>
          <w:sz w:val="22"/>
          <w:szCs w:val="22"/>
        </w:rPr>
        <w:t xml:space="preserve"> State AWP&amp;B Plan, State can check Quantification of Central Assistance </w:t>
      </w:r>
      <w:r w:rsidR="00486805">
        <w:rPr>
          <w:rFonts w:ascii="Tahoma" w:hAnsi="Tahoma" w:cs="Tahoma"/>
          <w:b w:val="0"/>
          <w:sz w:val="22"/>
          <w:szCs w:val="22"/>
        </w:rPr>
        <w:t xml:space="preserve">in </w:t>
      </w:r>
      <w:r w:rsidR="00936349">
        <w:rPr>
          <w:rFonts w:ascii="Tahoma" w:hAnsi="Tahoma" w:cs="Tahoma"/>
          <w:b w:val="0"/>
          <w:sz w:val="22"/>
          <w:szCs w:val="22"/>
        </w:rPr>
        <w:t>different component.</w:t>
      </w:r>
    </w:p>
    <w:p w:rsidR="00486805" w:rsidRPr="00486805" w:rsidRDefault="00486805" w:rsidP="00486805">
      <w:pPr>
        <w:rPr>
          <w:lang w:val="en-IN"/>
        </w:rPr>
      </w:pPr>
    </w:p>
    <w:p w:rsidR="00486805" w:rsidRPr="00486805" w:rsidRDefault="00486805" w:rsidP="00486805">
      <w:pPr>
        <w:rPr>
          <w:lang w:val="en-IN"/>
        </w:rPr>
      </w:pPr>
      <w:r>
        <w:rPr>
          <w:noProof/>
          <w:lang w:eastAsia="en-US"/>
        </w:rPr>
        <w:drawing>
          <wp:inline distT="0" distB="0" distL="0" distR="0">
            <wp:extent cx="6134100" cy="35337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34100" cy="3533775"/>
                    </a:xfrm>
                    <a:prstGeom prst="rect">
                      <a:avLst/>
                    </a:prstGeom>
                    <a:noFill/>
                    <a:ln w="9525">
                      <a:noFill/>
                      <a:miter lim="800000"/>
                      <a:headEnd/>
                      <a:tailEnd/>
                    </a:ln>
                  </pic:spPr>
                </pic:pic>
              </a:graphicData>
            </a:graphic>
          </wp:inline>
        </w:drawing>
      </w:r>
    </w:p>
    <w:p w:rsidR="00486805" w:rsidRDefault="00486805" w:rsidP="007745C5">
      <w:pPr>
        <w:rPr>
          <w:lang w:val="en-IN"/>
        </w:rPr>
      </w:pPr>
    </w:p>
    <w:p w:rsidR="007745C5" w:rsidRPr="007745C5" w:rsidRDefault="00D06859" w:rsidP="007745C5">
      <w:pPr>
        <w:rPr>
          <w:lang w:val="en-IN"/>
        </w:rPr>
      </w:pPr>
      <w:r>
        <w:rPr>
          <w:lang w:val="en-IN"/>
        </w:rPr>
        <w:t xml:space="preserve">State can </w:t>
      </w:r>
      <w:r w:rsidR="009A0CA2">
        <w:rPr>
          <w:lang w:val="en-IN"/>
        </w:rPr>
        <w:t>check Quantification of central assistance</w:t>
      </w:r>
      <w:r>
        <w:rPr>
          <w:lang w:val="en-IN"/>
        </w:rPr>
        <w:t xml:space="preserve"> on the basis of Plan submitted by State, Plan recommended by appraisal team and Plan approved by PAB</w:t>
      </w:r>
      <w:r w:rsidR="00486805">
        <w:rPr>
          <w:lang w:val="en-IN"/>
        </w:rPr>
        <w:t xml:space="preserve">. </w:t>
      </w:r>
    </w:p>
    <w:p w:rsidR="00D94C01" w:rsidRDefault="00D94C01" w:rsidP="00A56EA5">
      <w:pPr>
        <w:rPr>
          <w:rFonts w:ascii="Tahoma" w:hAnsi="Tahoma" w:cs="Tahoma"/>
          <w:sz w:val="22"/>
          <w:szCs w:val="22"/>
        </w:rPr>
      </w:pPr>
    </w:p>
    <w:p w:rsidR="00A56EA5" w:rsidRPr="00860C39" w:rsidRDefault="00A56EA5" w:rsidP="00A56EA5">
      <w:pPr>
        <w:rPr>
          <w:rFonts w:ascii="Tahoma" w:hAnsi="Tahoma" w:cs="Tahoma"/>
        </w:rPr>
      </w:pPr>
    </w:p>
    <w:p w:rsidR="0090217E" w:rsidRPr="00BE2077" w:rsidRDefault="0090217E" w:rsidP="00BE2077">
      <w:pPr>
        <w:pStyle w:val="ListParagraph"/>
        <w:numPr>
          <w:ilvl w:val="0"/>
          <w:numId w:val="38"/>
        </w:numPr>
        <w:rPr>
          <w:rFonts w:ascii="Tahoma" w:hAnsi="Tahoma" w:cs="Tahoma"/>
          <w:b/>
          <w:bCs/>
          <w:sz w:val="26"/>
          <w:szCs w:val="26"/>
        </w:rPr>
      </w:pPr>
      <w:r w:rsidRPr="00BE2077">
        <w:rPr>
          <w:rFonts w:ascii="Tahoma" w:hAnsi="Tahoma" w:cs="Tahoma"/>
          <w:b/>
          <w:bCs/>
          <w:sz w:val="26"/>
          <w:szCs w:val="26"/>
        </w:rPr>
        <w:t>Fund</w:t>
      </w:r>
    </w:p>
    <w:p w:rsidR="00BE2077" w:rsidRPr="00BE2077" w:rsidRDefault="00BE2077" w:rsidP="00BE2077">
      <w:pPr>
        <w:pStyle w:val="ListParagraph"/>
        <w:rPr>
          <w:rFonts w:ascii="Tahoma" w:hAnsi="Tahoma" w:cs="Tahoma"/>
        </w:rPr>
      </w:pPr>
    </w:p>
    <w:p w:rsidR="0090217E" w:rsidRPr="00860C39" w:rsidRDefault="0090217E" w:rsidP="00A84C99">
      <w:pPr>
        <w:pStyle w:val="Heading2"/>
        <w:numPr>
          <w:ilvl w:val="0"/>
          <w:numId w:val="0"/>
        </w:numPr>
        <w:ind w:left="576" w:hanging="576"/>
        <w:rPr>
          <w:rFonts w:ascii="Tahoma" w:hAnsi="Tahoma" w:cs="Tahoma"/>
          <w:sz w:val="24"/>
          <w:szCs w:val="24"/>
        </w:rPr>
      </w:pPr>
      <w:r w:rsidRPr="00860C39">
        <w:rPr>
          <w:rFonts w:ascii="Tahoma" w:hAnsi="Tahoma" w:cs="Tahoma"/>
          <w:sz w:val="24"/>
          <w:szCs w:val="24"/>
        </w:rPr>
        <w:t xml:space="preserve">5.1    Fund Receive </w:t>
      </w:r>
    </w:p>
    <w:p w:rsidR="00FA1858" w:rsidRPr="00860C39" w:rsidRDefault="00FA1858" w:rsidP="00FA1858">
      <w:pPr>
        <w:rPr>
          <w:rFonts w:ascii="Tahoma" w:hAnsi="Tahoma" w:cs="Tahoma"/>
          <w:lang w:val="en-IN"/>
        </w:rPr>
      </w:pPr>
    </w:p>
    <w:p w:rsidR="0090217E" w:rsidRDefault="0082752D" w:rsidP="0082752D">
      <w:pPr>
        <w:rPr>
          <w:rFonts w:ascii="Tahoma" w:hAnsi="Tahoma" w:cs="Tahoma"/>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 xml:space="preserve">a list of fund released </w:t>
      </w:r>
      <w:r w:rsidR="00A84C99" w:rsidRPr="00860C39">
        <w:rPr>
          <w:rFonts w:ascii="Tahoma" w:hAnsi="Tahoma" w:cs="Tahoma"/>
          <w:iCs/>
          <w:sz w:val="22"/>
          <w:szCs w:val="22"/>
          <w:lang w:val="en-IN"/>
        </w:rPr>
        <w:t xml:space="preserve">from centre to state will appear. If status of Receive is </w:t>
      </w:r>
      <w:r w:rsidR="00A84C99" w:rsidRPr="00860C39">
        <w:rPr>
          <w:rFonts w:ascii="Tahoma" w:hAnsi="Tahoma" w:cs="Tahoma"/>
          <w:b/>
          <w:bCs/>
          <w:iCs/>
          <w:sz w:val="22"/>
          <w:szCs w:val="22"/>
          <w:lang w:val="en-IN"/>
        </w:rPr>
        <w:t>received</w:t>
      </w:r>
      <w:r w:rsidR="00A84C99" w:rsidRPr="00860C39">
        <w:rPr>
          <w:rFonts w:ascii="Tahoma" w:hAnsi="Tahoma" w:cs="Tahoma"/>
          <w:iCs/>
          <w:sz w:val="22"/>
          <w:szCs w:val="22"/>
          <w:lang w:val="en-IN"/>
        </w:rPr>
        <w:t xml:space="preserve"> then it means this fund has been received, if status of Receive is </w:t>
      </w:r>
      <w:r w:rsidR="00A84C99" w:rsidRPr="00860C39">
        <w:rPr>
          <w:rFonts w:ascii="Tahoma" w:hAnsi="Tahoma" w:cs="Tahoma"/>
          <w:b/>
          <w:bCs/>
          <w:iCs/>
          <w:sz w:val="22"/>
          <w:szCs w:val="22"/>
          <w:lang w:val="en-IN"/>
        </w:rPr>
        <w:t>yet to be received</w:t>
      </w:r>
      <w:r w:rsidR="00A84C99" w:rsidRPr="00860C39">
        <w:rPr>
          <w:rFonts w:ascii="Tahoma" w:hAnsi="Tahoma" w:cs="Tahoma"/>
          <w:iCs/>
          <w:sz w:val="22"/>
          <w:szCs w:val="22"/>
          <w:lang w:val="en-IN"/>
        </w:rPr>
        <w:t xml:space="preserve"> then it means this fund has not been received. User clicks on </w:t>
      </w:r>
      <w:r w:rsidR="00A84C99" w:rsidRPr="00860C39">
        <w:rPr>
          <w:rFonts w:ascii="Tahoma" w:hAnsi="Tahoma" w:cs="Tahoma"/>
          <w:b/>
          <w:bCs/>
          <w:iCs/>
          <w:sz w:val="22"/>
          <w:szCs w:val="22"/>
          <w:lang w:val="en-IN"/>
        </w:rPr>
        <w:t>yet to be received</w:t>
      </w:r>
      <w:r w:rsidR="00A84C99" w:rsidRPr="00860C39">
        <w:rPr>
          <w:rFonts w:ascii="Tahoma" w:hAnsi="Tahoma" w:cs="Tahoma"/>
          <w:iCs/>
          <w:sz w:val="22"/>
          <w:szCs w:val="22"/>
          <w:lang w:val="en-IN"/>
        </w:rPr>
        <w:t xml:space="preserve"> to receive this fund, and then following screen will appear.</w:t>
      </w:r>
    </w:p>
    <w:p w:rsidR="00A56EA5" w:rsidRPr="00860C39" w:rsidRDefault="00A56EA5" w:rsidP="0082752D">
      <w:pPr>
        <w:rPr>
          <w:rFonts w:ascii="Tahoma" w:hAnsi="Tahoma" w:cs="Tahoma"/>
          <w:b/>
          <w:bCs/>
          <w:iCs/>
          <w:sz w:val="22"/>
          <w:szCs w:val="22"/>
          <w:lang w:val="en-IN"/>
        </w:rPr>
      </w:pPr>
    </w:p>
    <w:p w:rsidR="0090217E" w:rsidRPr="00860C39" w:rsidRDefault="0090217E" w:rsidP="0090217E">
      <w:pPr>
        <w:rPr>
          <w:rFonts w:ascii="Tahoma" w:hAnsi="Tahoma" w:cs="Tahoma"/>
        </w:rPr>
      </w:pPr>
      <w:r w:rsidRPr="00860C39">
        <w:rPr>
          <w:rFonts w:ascii="Tahoma" w:hAnsi="Tahoma" w:cs="Tahoma"/>
          <w:noProof/>
          <w:lang w:eastAsia="en-US"/>
        </w:rPr>
        <w:lastRenderedPageBreak/>
        <w:drawing>
          <wp:inline distT="0" distB="0" distL="0" distR="0">
            <wp:extent cx="6115050" cy="3439795"/>
            <wp:effectExtent l="19050" t="0" r="0" b="0"/>
            <wp:docPr id="8" name="Picture 7" descr="Fund_receive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_receive_state.png"/>
                    <pic:cNvPicPr/>
                  </pic:nvPicPr>
                  <pic:blipFill>
                    <a:blip r:embed="rId24" cstate="print"/>
                    <a:stretch>
                      <a:fillRect/>
                    </a:stretch>
                  </pic:blipFill>
                  <pic:spPr>
                    <a:xfrm>
                      <a:off x="0" y="0"/>
                      <a:ext cx="6115050" cy="3439795"/>
                    </a:xfrm>
                    <a:prstGeom prst="rect">
                      <a:avLst/>
                    </a:prstGeom>
                  </pic:spPr>
                </pic:pic>
              </a:graphicData>
            </a:graphic>
          </wp:inline>
        </w:drawing>
      </w:r>
    </w:p>
    <w:p w:rsidR="0026244D" w:rsidRPr="00860C39" w:rsidRDefault="0026244D">
      <w:pPr>
        <w:rPr>
          <w:rFonts w:ascii="Tahoma" w:hAnsi="Tahoma" w:cs="Tahoma"/>
        </w:rPr>
      </w:pPr>
    </w:p>
    <w:p w:rsidR="00A84C99" w:rsidRPr="00860C39" w:rsidRDefault="00A84C99">
      <w:pPr>
        <w:rPr>
          <w:rFonts w:ascii="Tahoma" w:hAnsi="Tahoma" w:cs="Tahoma"/>
          <w:sz w:val="22"/>
          <w:szCs w:val="22"/>
        </w:rPr>
      </w:pPr>
      <w:r w:rsidRPr="00860C39">
        <w:rPr>
          <w:rFonts w:ascii="Tahoma" w:hAnsi="Tahoma" w:cs="Tahoma"/>
          <w:iCs/>
          <w:sz w:val="22"/>
          <w:szCs w:val="22"/>
          <w:lang w:val="en-IN"/>
        </w:rPr>
        <w:t>User click save to receive the fund</w:t>
      </w:r>
      <w:r w:rsidRPr="00860C39">
        <w:rPr>
          <w:rFonts w:ascii="Tahoma" w:hAnsi="Tahoma" w:cs="Tahoma"/>
          <w:sz w:val="22"/>
          <w:szCs w:val="22"/>
        </w:rPr>
        <w:t>.</w:t>
      </w:r>
    </w:p>
    <w:p w:rsidR="0026244D" w:rsidRPr="00860C39" w:rsidRDefault="0026244D">
      <w:pPr>
        <w:rPr>
          <w:rFonts w:ascii="Tahoma" w:hAnsi="Tahoma" w:cs="Tahoma"/>
        </w:rPr>
      </w:pPr>
    </w:p>
    <w:p w:rsidR="0026244D" w:rsidRPr="009B4FEF" w:rsidRDefault="009B4FEF" w:rsidP="00A84C99">
      <w:pPr>
        <w:pStyle w:val="Heading2"/>
        <w:numPr>
          <w:ilvl w:val="0"/>
          <w:numId w:val="0"/>
        </w:numPr>
        <w:ind w:left="576" w:hanging="576"/>
        <w:rPr>
          <w:rFonts w:ascii="Tahoma" w:hAnsi="Tahoma" w:cs="Tahoma"/>
          <w:sz w:val="22"/>
          <w:szCs w:val="22"/>
        </w:rPr>
      </w:pPr>
      <w:r w:rsidRPr="009B4FEF">
        <w:rPr>
          <w:rFonts w:ascii="Tahoma" w:hAnsi="Tahoma" w:cs="Tahoma"/>
          <w:sz w:val="22"/>
          <w:szCs w:val="22"/>
        </w:rPr>
        <w:t>5.2 Add</w:t>
      </w:r>
      <w:r w:rsidR="0090217E" w:rsidRPr="009B4FEF">
        <w:rPr>
          <w:rFonts w:ascii="Tahoma" w:hAnsi="Tahoma" w:cs="Tahoma"/>
          <w:sz w:val="22"/>
          <w:szCs w:val="22"/>
        </w:rPr>
        <w:t xml:space="preserve"> State Share</w:t>
      </w:r>
    </w:p>
    <w:p w:rsidR="0090217E" w:rsidRPr="00860C39" w:rsidRDefault="0090217E">
      <w:pPr>
        <w:rPr>
          <w:rFonts w:ascii="Tahoma" w:hAnsi="Tahoma" w:cs="Tahoma"/>
        </w:rPr>
      </w:pPr>
    </w:p>
    <w:p w:rsidR="00147A30" w:rsidRPr="00860C39" w:rsidRDefault="00FA1858">
      <w:pPr>
        <w:rPr>
          <w:rFonts w:ascii="Tahoma" w:hAnsi="Tahoma" w:cs="Tahoma"/>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Add state Share </w:t>
      </w:r>
      <w:r w:rsidR="00AC2B3B" w:rsidRPr="00860C39">
        <w:rPr>
          <w:rFonts w:ascii="Tahoma" w:hAnsi="Tahoma" w:cs="Tahoma"/>
          <w:iCs/>
          <w:sz w:val="22"/>
          <w:szCs w:val="22"/>
          <w:lang w:val="en-IN"/>
        </w:rPr>
        <w:t>Below</w:t>
      </w:r>
      <w:r w:rsidRPr="00860C39">
        <w:rPr>
          <w:rFonts w:ascii="Tahoma" w:hAnsi="Tahoma" w:cs="Tahoma"/>
          <w:iCs/>
          <w:sz w:val="22"/>
          <w:szCs w:val="22"/>
          <w:lang w:val="en-IN"/>
        </w:rPr>
        <w:t xml:space="preserve"> screen will appear. User enters necessary values in different fields and clicks either on </w:t>
      </w:r>
      <w:r w:rsidRPr="00860C39">
        <w:rPr>
          <w:rFonts w:ascii="Tahoma" w:hAnsi="Tahoma" w:cs="Tahoma"/>
          <w:b/>
          <w:bCs/>
          <w:iCs/>
          <w:sz w:val="22"/>
          <w:szCs w:val="22"/>
          <w:lang w:val="en-IN"/>
        </w:rPr>
        <w:t>Save as Draft or Save</w:t>
      </w:r>
      <w:r w:rsidRPr="00860C39">
        <w:rPr>
          <w:rFonts w:ascii="Tahoma" w:hAnsi="Tahoma" w:cs="Tahoma"/>
          <w:iCs/>
          <w:sz w:val="22"/>
          <w:szCs w:val="22"/>
          <w:lang w:val="en-IN"/>
        </w:rPr>
        <w:t xml:space="preserve"> to modify it later or release it to its own.</w:t>
      </w:r>
    </w:p>
    <w:p w:rsidR="00FA1858" w:rsidRPr="00860C39" w:rsidRDefault="00FA1858">
      <w:pPr>
        <w:rPr>
          <w:rFonts w:ascii="Tahoma" w:hAnsi="Tahoma" w:cs="Tahoma"/>
          <w:iCs/>
          <w:sz w:val="22"/>
          <w:szCs w:val="22"/>
          <w:lang w:val="en-IN"/>
        </w:rPr>
      </w:pPr>
    </w:p>
    <w:p w:rsidR="00147A30" w:rsidRPr="00860C39" w:rsidRDefault="00147A30">
      <w:pPr>
        <w:rPr>
          <w:rFonts w:ascii="Tahoma" w:hAnsi="Tahoma" w:cs="Tahoma"/>
        </w:rPr>
      </w:pPr>
      <w:r w:rsidRPr="00860C39">
        <w:rPr>
          <w:rFonts w:ascii="Tahoma" w:hAnsi="Tahoma" w:cs="Tahoma"/>
          <w:noProof/>
          <w:lang w:eastAsia="en-US"/>
        </w:rPr>
        <w:lastRenderedPageBreak/>
        <w:drawing>
          <wp:inline distT="0" distB="0" distL="0" distR="0">
            <wp:extent cx="6115050" cy="3333750"/>
            <wp:effectExtent l="19050" t="0" r="0" b="0"/>
            <wp:docPr id="9" name="Picture 8" descr="Add_State_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State_Share.png"/>
                    <pic:cNvPicPr/>
                  </pic:nvPicPr>
                  <pic:blipFill>
                    <a:blip r:embed="rId25" cstate="print"/>
                    <a:srcRect b="3047"/>
                    <a:stretch>
                      <a:fillRect/>
                    </a:stretch>
                  </pic:blipFill>
                  <pic:spPr>
                    <a:xfrm>
                      <a:off x="0" y="0"/>
                      <a:ext cx="6115050" cy="3333750"/>
                    </a:xfrm>
                    <a:prstGeom prst="rect">
                      <a:avLst/>
                    </a:prstGeom>
                  </pic:spPr>
                </pic:pic>
              </a:graphicData>
            </a:graphic>
          </wp:inline>
        </w:drawing>
      </w:r>
    </w:p>
    <w:p w:rsidR="0026244D" w:rsidRPr="00860C39" w:rsidRDefault="0026244D">
      <w:pPr>
        <w:rPr>
          <w:rFonts w:ascii="Tahoma" w:hAnsi="Tahoma" w:cs="Tahoma"/>
        </w:rPr>
      </w:pPr>
    </w:p>
    <w:p w:rsidR="0026244D" w:rsidRDefault="0026244D">
      <w:pPr>
        <w:rPr>
          <w:rFonts w:ascii="Tahoma" w:hAnsi="Tahoma" w:cs="Tahoma"/>
        </w:rPr>
      </w:pPr>
    </w:p>
    <w:p w:rsidR="00A56EA5" w:rsidRPr="00860C39" w:rsidRDefault="00A56EA5" w:rsidP="00A56EA5">
      <w:pPr>
        <w:rPr>
          <w:rFonts w:ascii="Tahoma" w:hAnsi="Tahoma" w:cs="Tahoma"/>
          <w:sz w:val="22"/>
          <w:szCs w:val="22"/>
        </w:rPr>
      </w:pPr>
      <w:r>
        <w:rPr>
          <w:rFonts w:ascii="Tahoma" w:hAnsi="Tahoma" w:cs="Tahoma"/>
          <w:iCs/>
          <w:sz w:val="22"/>
          <w:szCs w:val="22"/>
          <w:lang w:val="en-IN"/>
        </w:rPr>
        <w:t>When u</w:t>
      </w:r>
      <w:r w:rsidRPr="00860C39">
        <w:rPr>
          <w:rFonts w:ascii="Tahoma" w:hAnsi="Tahoma" w:cs="Tahoma"/>
          <w:iCs/>
          <w:sz w:val="22"/>
          <w:szCs w:val="22"/>
          <w:lang w:val="en-IN"/>
        </w:rPr>
        <w:t xml:space="preserve">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a list of fund released from its own to it will appear.</w:t>
      </w:r>
    </w:p>
    <w:p w:rsidR="00A56EA5" w:rsidRDefault="00A56EA5">
      <w:pPr>
        <w:rPr>
          <w:rFonts w:ascii="Tahoma" w:hAnsi="Tahoma" w:cs="Tahoma"/>
        </w:rPr>
      </w:pPr>
    </w:p>
    <w:p w:rsidR="00A56EA5" w:rsidRPr="00860C39" w:rsidRDefault="00A56EA5">
      <w:pPr>
        <w:rPr>
          <w:rFonts w:ascii="Tahoma" w:hAnsi="Tahoma" w:cs="Tahoma"/>
        </w:rPr>
      </w:pPr>
    </w:p>
    <w:p w:rsidR="0026244D" w:rsidRPr="00BE2077" w:rsidRDefault="00147A30">
      <w:pPr>
        <w:rPr>
          <w:rFonts w:ascii="Tahoma" w:hAnsi="Tahoma" w:cs="Tahoma"/>
          <w:b/>
          <w:bCs/>
        </w:rPr>
      </w:pPr>
      <w:r w:rsidRPr="00BE2077">
        <w:rPr>
          <w:rFonts w:ascii="Tahoma" w:hAnsi="Tahoma" w:cs="Tahoma"/>
          <w:b/>
          <w:bCs/>
        </w:rPr>
        <w:t xml:space="preserve">5.3   Fund Release </w:t>
      </w:r>
    </w:p>
    <w:p w:rsidR="00147A30" w:rsidRPr="00860C39" w:rsidRDefault="00147A30">
      <w:pPr>
        <w:rPr>
          <w:rFonts w:ascii="Tahoma" w:hAnsi="Tahoma" w:cs="Tahoma"/>
        </w:rPr>
      </w:pPr>
    </w:p>
    <w:p w:rsidR="00147A30" w:rsidRPr="00860C39" w:rsidRDefault="00147A30">
      <w:pPr>
        <w:rPr>
          <w:rFonts w:ascii="Tahoma" w:hAnsi="Tahoma" w:cs="Tahoma"/>
        </w:rPr>
      </w:pPr>
    </w:p>
    <w:p w:rsidR="00FA1858" w:rsidRPr="00860C39" w:rsidRDefault="00FA1858" w:rsidP="00FA1858">
      <w:pPr>
        <w:rPr>
          <w:rFonts w:ascii="Tahoma" w:hAnsi="Tahoma" w:cs="Tahoma"/>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Add New </w:t>
      </w:r>
      <w:r w:rsidR="00AC2B3B" w:rsidRPr="00860C39">
        <w:rPr>
          <w:rFonts w:ascii="Tahoma" w:hAnsi="Tahoma" w:cs="Tahoma"/>
          <w:b/>
          <w:bCs/>
          <w:iCs/>
          <w:sz w:val="22"/>
          <w:szCs w:val="22"/>
          <w:lang w:val="en-IN"/>
        </w:rPr>
        <w:t xml:space="preserve">Release a </w:t>
      </w:r>
      <w:r w:rsidRPr="00860C39">
        <w:rPr>
          <w:rFonts w:ascii="Tahoma" w:hAnsi="Tahoma" w:cs="Tahoma"/>
          <w:iCs/>
          <w:sz w:val="22"/>
          <w:szCs w:val="22"/>
          <w:lang w:val="en-IN"/>
        </w:rPr>
        <w:t>screen will appear. User</w:t>
      </w:r>
      <w:r w:rsidR="00AC2B3B" w:rsidRPr="00860C39">
        <w:rPr>
          <w:rFonts w:ascii="Tahoma" w:hAnsi="Tahoma" w:cs="Tahoma"/>
          <w:iCs/>
          <w:sz w:val="22"/>
          <w:szCs w:val="22"/>
          <w:lang w:val="en-IN"/>
        </w:rPr>
        <w:t xml:space="preserve"> selects component name, district name and </w:t>
      </w:r>
      <w:r w:rsidRPr="00860C39">
        <w:rPr>
          <w:rFonts w:ascii="Tahoma" w:hAnsi="Tahoma" w:cs="Tahoma"/>
          <w:iCs/>
          <w:sz w:val="22"/>
          <w:szCs w:val="22"/>
          <w:lang w:val="en-IN"/>
        </w:rPr>
        <w:t xml:space="preserve">enters necessary values in different </w:t>
      </w:r>
      <w:r w:rsidR="00AC2B3B" w:rsidRPr="00860C39">
        <w:rPr>
          <w:rFonts w:ascii="Tahoma" w:hAnsi="Tahoma" w:cs="Tahoma"/>
          <w:iCs/>
          <w:sz w:val="22"/>
          <w:szCs w:val="22"/>
          <w:lang w:val="en-IN"/>
        </w:rPr>
        <w:t xml:space="preserve">fields, clicks on </w:t>
      </w:r>
      <w:r w:rsidR="00AC2B3B" w:rsidRPr="00860C39">
        <w:rPr>
          <w:rFonts w:ascii="Tahoma" w:hAnsi="Tahoma" w:cs="Tahoma"/>
          <w:b/>
          <w:bCs/>
          <w:iCs/>
          <w:sz w:val="22"/>
          <w:szCs w:val="22"/>
          <w:lang w:val="en-IN"/>
        </w:rPr>
        <w:t>Add Row</w:t>
      </w:r>
      <w:r w:rsidR="00AC2B3B" w:rsidRPr="00860C39">
        <w:rPr>
          <w:rFonts w:ascii="Tahoma" w:hAnsi="Tahoma" w:cs="Tahoma"/>
          <w:iCs/>
          <w:sz w:val="22"/>
          <w:szCs w:val="22"/>
          <w:lang w:val="en-IN"/>
        </w:rPr>
        <w:t xml:space="preserve"> </w:t>
      </w:r>
      <w:r w:rsidRPr="00860C39">
        <w:rPr>
          <w:rFonts w:ascii="Tahoma" w:hAnsi="Tahoma" w:cs="Tahoma"/>
          <w:iCs/>
          <w:sz w:val="22"/>
          <w:szCs w:val="22"/>
          <w:lang w:val="en-IN"/>
        </w:rPr>
        <w:t xml:space="preserve">and clicks either on </w:t>
      </w:r>
      <w:r w:rsidRPr="00860C39">
        <w:rPr>
          <w:rFonts w:ascii="Tahoma" w:hAnsi="Tahoma" w:cs="Tahoma"/>
          <w:b/>
          <w:bCs/>
          <w:iCs/>
          <w:sz w:val="22"/>
          <w:szCs w:val="22"/>
          <w:lang w:val="en-IN"/>
        </w:rPr>
        <w:t>Save as Draft or Save</w:t>
      </w:r>
      <w:r w:rsidRPr="00860C39">
        <w:rPr>
          <w:rFonts w:ascii="Tahoma" w:hAnsi="Tahoma" w:cs="Tahoma"/>
          <w:iCs/>
          <w:sz w:val="22"/>
          <w:szCs w:val="22"/>
          <w:lang w:val="en-IN"/>
        </w:rPr>
        <w:t xml:space="preserve"> to modify it later or release it</w:t>
      </w:r>
      <w:r w:rsidR="00AC2B3B" w:rsidRPr="00860C39">
        <w:rPr>
          <w:rFonts w:ascii="Tahoma" w:hAnsi="Tahoma" w:cs="Tahoma"/>
          <w:iCs/>
          <w:sz w:val="22"/>
          <w:szCs w:val="22"/>
          <w:lang w:val="en-IN"/>
        </w:rPr>
        <w:t xml:space="preserve"> to selected district</w:t>
      </w:r>
      <w:r w:rsidRPr="00860C39">
        <w:rPr>
          <w:rFonts w:ascii="Tahoma" w:hAnsi="Tahoma" w:cs="Tahoma"/>
          <w:iCs/>
          <w:sz w:val="22"/>
          <w:szCs w:val="22"/>
          <w:lang w:val="en-IN"/>
        </w:rPr>
        <w:t>.</w:t>
      </w:r>
    </w:p>
    <w:p w:rsidR="00AC2B3B" w:rsidRPr="00860C39" w:rsidRDefault="00AC2B3B" w:rsidP="00FA1858">
      <w:pPr>
        <w:rPr>
          <w:rFonts w:ascii="Tahoma" w:hAnsi="Tahoma" w:cs="Tahoma"/>
          <w:iCs/>
          <w:sz w:val="22"/>
          <w:szCs w:val="22"/>
          <w:lang w:val="en-IN"/>
        </w:rPr>
      </w:pPr>
    </w:p>
    <w:p w:rsidR="007E090D" w:rsidRPr="00860C39" w:rsidRDefault="00AC2B3B" w:rsidP="00FA1858">
      <w:pPr>
        <w:rPr>
          <w:rFonts w:ascii="Tahoma" w:hAnsi="Tahoma" w:cs="Tahoma"/>
          <w:b/>
          <w:bCs/>
          <w:iCs/>
          <w:sz w:val="22"/>
          <w:szCs w:val="22"/>
          <w:lang w:val="en-IN"/>
        </w:rPr>
      </w:pPr>
      <w:r w:rsidRPr="00860C39">
        <w:rPr>
          <w:rFonts w:ascii="Tahoma" w:hAnsi="Tahoma" w:cs="Tahoma"/>
          <w:iCs/>
          <w:sz w:val="22"/>
          <w:szCs w:val="22"/>
          <w:lang w:val="en-IN"/>
        </w:rPr>
        <w:t xml:space="preserve">If user has clicked </w:t>
      </w:r>
      <w:r w:rsidR="007E090D" w:rsidRPr="00860C39">
        <w:rPr>
          <w:rFonts w:ascii="Tahoma" w:hAnsi="Tahoma" w:cs="Tahoma"/>
          <w:iCs/>
          <w:sz w:val="22"/>
          <w:szCs w:val="22"/>
          <w:lang w:val="en-IN"/>
        </w:rPr>
        <w:t>save</w:t>
      </w:r>
      <w:r w:rsidRPr="00860C39">
        <w:rPr>
          <w:rFonts w:ascii="Tahoma" w:hAnsi="Tahoma" w:cs="Tahoma"/>
          <w:iCs/>
          <w:sz w:val="22"/>
          <w:szCs w:val="22"/>
          <w:lang w:val="en-IN"/>
        </w:rPr>
        <w:t xml:space="preserve"> then it will redirect to his/ her previous page</w:t>
      </w:r>
      <w:r w:rsidR="007E090D" w:rsidRPr="00860C39">
        <w:rPr>
          <w:rFonts w:ascii="Tahoma" w:hAnsi="Tahoma" w:cs="Tahoma"/>
          <w:iCs/>
          <w:sz w:val="22"/>
          <w:szCs w:val="22"/>
          <w:lang w:val="en-IN"/>
        </w:rPr>
        <w:t xml:space="preserve"> and status of release will be </w:t>
      </w:r>
      <w:r w:rsidR="007E090D" w:rsidRPr="00860C39">
        <w:rPr>
          <w:rFonts w:ascii="Tahoma" w:hAnsi="Tahoma" w:cs="Tahoma"/>
          <w:b/>
          <w:bCs/>
          <w:iCs/>
          <w:sz w:val="22"/>
          <w:szCs w:val="22"/>
          <w:lang w:val="en-IN"/>
        </w:rPr>
        <w:t xml:space="preserve">yet to be released. </w:t>
      </w:r>
      <w:r w:rsidR="007E090D" w:rsidRPr="00860C39">
        <w:rPr>
          <w:rFonts w:ascii="Tahoma" w:hAnsi="Tahoma" w:cs="Tahoma"/>
          <w:iCs/>
          <w:sz w:val="22"/>
          <w:szCs w:val="22"/>
          <w:lang w:val="en-IN"/>
        </w:rPr>
        <w:t>User clicks</w:t>
      </w:r>
      <w:r w:rsidR="007E090D" w:rsidRPr="00860C39">
        <w:rPr>
          <w:rFonts w:ascii="Tahoma" w:hAnsi="Tahoma" w:cs="Tahoma"/>
          <w:b/>
          <w:bCs/>
          <w:iCs/>
          <w:sz w:val="22"/>
          <w:szCs w:val="22"/>
          <w:lang w:val="en-IN"/>
        </w:rPr>
        <w:t xml:space="preserve"> yet to be </w:t>
      </w:r>
      <w:r w:rsidR="007E090D" w:rsidRPr="00860C39">
        <w:rPr>
          <w:rFonts w:ascii="Tahoma" w:hAnsi="Tahoma" w:cs="Tahoma"/>
          <w:iCs/>
          <w:sz w:val="22"/>
          <w:szCs w:val="22"/>
          <w:lang w:val="en-IN"/>
        </w:rPr>
        <w:t>released to release it to district &amp; status will get convert in</w:t>
      </w:r>
      <w:r w:rsidR="007E090D" w:rsidRPr="00860C39">
        <w:rPr>
          <w:rFonts w:ascii="Tahoma" w:hAnsi="Tahoma" w:cs="Tahoma"/>
          <w:b/>
          <w:bCs/>
          <w:iCs/>
          <w:sz w:val="22"/>
          <w:szCs w:val="22"/>
          <w:lang w:val="en-IN"/>
        </w:rPr>
        <w:t xml:space="preserve"> Released.</w:t>
      </w:r>
    </w:p>
    <w:p w:rsidR="00FA1858" w:rsidRPr="00860C39" w:rsidRDefault="007E090D" w:rsidP="00FA1858">
      <w:pPr>
        <w:rPr>
          <w:rFonts w:ascii="Tahoma" w:hAnsi="Tahoma" w:cs="Tahoma"/>
          <w:b/>
          <w:bCs/>
          <w:iCs/>
          <w:sz w:val="22"/>
          <w:szCs w:val="22"/>
          <w:lang w:val="en-IN"/>
        </w:rPr>
      </w:pPr>
      <w:r w:rsidRPr="00860C39">
        <w:rPr>
          <w:rFonts w:ascii="Tahoma" w:hAnsi="Tahoma" w:cs="Tahoma"/>
          <w:b/>
          <w:bCs/>
          <w:iCs/>
          <w:sz w:val="22"/>
          <w:szCs w:val="22"/>
          <w:lang w:val="en-IN"/>
        </w:rPr>
        <w:t xml:space="preserve"> </w:t>
      </w:r>
    </w:p>
    <w:p w:rsidR="00FA1858" w:rsidRPr="00860C39" w:rsidRDefault="00FA1858" w:rsidP="00FA1858">
      <w:pPr>
        <w:rPr>
          <w:rFonts w:ascii="Tahoma" w:hAnsi="Tahoma" w:cs="Tahoma"/>
          <w:sz w:val="22"/>
          <w:szCs w:val="22"/>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 xml:space="preserve">a list of fund released from </w:t>
      </w:r>
      <w:r w:rsidR="00AC2B3B" w:rsidRPr="00860C39">
        <w:rPr>
          <w:rFonts w:ascii="Tahoma" w:hAnsi="Tahoma" w:cs="Tahoma"/>
          <w:iCs/>
          <w:sz w:val="22"/>
          <w:szCs w:val="22"/>
          <w:lang w:val="en-IN"/>
        </w:rPr>
        <w:t>state to district</w:t>
      </w:r>
      <w:r w:rsidRPr="00860C39">
        <w:rPr>
          <w:rFonts w:ascii="Tahoma" w:hAnsi="Tahoma" w:cs="Tahoma"/>
          <w:iCs/>
          <w:sz w:val="22"/>
          <w:szCs w:val="22"/>
          <w:lang w:val="en-IN"/>
        </w:rPr>
        <w:t xml:space="preserve"> will </w:t>
      </w:r>
      <w:r w:rsidR="00AC2B3B" w:rsidRPr="00860C39">
        <w:rPr>
          <w:rFonts w:ascii="Tahoma" w:hAnsi="Tahoma" w:cs="Tahoma"/>
          <w:iCs/>
          <w:sz w:val="22"/>
          <w:szCs w:val="22"/>
          <w:lang w:val="en-IN"/>
        </w:rPr>
        <w:t xml:space="preserve">appear. User can get details of release on clicking </w:t>
      </w:r>
      <w:r w:rsidR="00AC2B3B" w:rsidRPr="00860C39">
        <w:rPr>
          <w:rFonts w:ascii="Tahoma" w:hAnsi="Tahoma" w:cs="Tahoma"/>
          <w:b/>
          <w:bCs/>
          <w:iCs/>
          <w:sz w:val="22"/>
          <w:szCs w:val="22"/>
          <w:lang w:val="en-IN"/>
        </w:rPr>
        <w:t>Complete.</w:t>
      </w:r>
    </w:p>
    <w:p w:rsidR="00147A30" w:rsidRPr="00860C39" w:rsidRDefault="00147A30">
      <w:pPr>
        <w:rPr>
          <w:rFonts w:ascii="Tahoma" w:hAnsi="Tahoma" w:cs="Tahoma"/>
        </w:rPr>
      </w:pPr>
    </w:p>
    <w:p w:rsidR="00147A30" w:rsidRPr="00860C39" w:rsidRDefault="00147A30">
      <w:pPr>
        <w:rPr>
          <w:rFonts w:ascii="Tahoma" w:hAnsi="Tahoma" w:cs="Tahoma"/>
        </w:rPr>
      </w:pPr>
    </w:p>
    <w:p w:rsidR="00147A30" w:rsidRPr="00860C39" w:rsidRDefault="00147A30">
      <w:pPr>
        <w:rPr>
          <w:rFonts w:ascii="Tahoma" w:hAnsi="Tahoma" w:cs="Tahoma"/>
        </w:rPr>
      </w:pPr>
      <w:r w:rsidRPr="00860C39">
        <w:rPr>
          <w:rFonts w:ascii="Tahoma" w:hAnsi="Tahoma" w:cs="Tahoma"/>
          <w:noProof/>
          <w:lang w:eastAsia="en-US"/>
        </w:rPr>
        <w:lastRenderedPageBreak/>
        <w:drawing>
          <wp:inline distT="0" distB="0" distL="0" distR="0">
            <wp:extent cx="6115050" cy="3439795"/>
            <wp:effectExtent l="19050" t="0" r="0" b="0"/>
            <wp:docPr id="13" name="Picture 12" descr="Fund_Release_from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_Release_from_State.png"/>
                    <pic:cNvPicPr/>
                  </pic:nvPicPr>
                  <pic:blipFill>
                    <a:blip r:embed="rId26" cstate="print"/>
                    <a:stretch>
                      <a:fillRect/>
                    </a:stretch>
                  </pic:blipFill>
                  <pic:spPr>
                    <a:xfrm>
                      <a:off x="0" y="0"/>
                      <a:ext cx="6115050" cy="3439795"/>
                    </a:xfrm>
                    <a:prstGeom prst="rect">
                      <a:avLst/>
                    </a:prstGeom>
                  </pic:spPr>
                </pic:pic>
              </a:graphicData>
            </a:graphic>
          </wp:inline>
        </w:drawing>
      </w:r>
    </w:p>
    <w:p w:rsidR="00220F9E" w:rsidRPr="00860C39" w:rsidRDefault="00220F9E">
      <w:pPr>
        <w:rPr>
          <w:rFonts w:ascii="Tahoma" w:hAnsi="Tahoma" w:cs="Tahoma"/>
          <w:b/>
          <w:bCs/>
          <w:sz w:val="26"/>
          <w:szCs w:val="26"/>
        </w:rPr>
      </w:pPr>
    </w:p>
    <w:p w:rsidR="0026244D" w:rsidRPr="00BE2077" w:rsidRDefault="00147A30">
      <w:pPr>
        <w:rPr>
          <w:rFonts w:ascii="Tahoma" w:hAnsi="Tahoma" w:cs="Tahoma"/>
          <w:b/>
          <w:bCs/>
        </w:rPr>
      </w:pPr>
      <w:r w:rsidRPr="00BE2077">
        <w:rPr>
          <w:rFonts w:ascii="Tahoma" w:hAnsi="Tahoma" w:cs="Tahoma"/>
          <w:b/>
          <w:bCs/>
        </w:rPr>
        <w:t xml:space="preserve">5.4   Non Recurring Fund Receive </w:t>
      </w:r>
    </w:p>
    <w:p w:rsidR="00147A30" w:rsidRPr="00860C39" w:rsidRDefault="00147A30">
      <w:pPr>
        <w:rPr>
          <w:rFonts w:ascii="Tahoma" w:hAnsi="Tahoma" w:cs="Tahoma"/>
        </w:rPr>
      </w:pPr>
    </w:p>
    <w:p w:rsidR="009B1818" w:rsidRPr="00860C39" w:rsidRDefault="009B1818" w:rsidP="009B1818">
      <w:pPr>
        <w:rPr>
          <w:rFonts w:ascii="Tahoma" w:hAnsi="Tahoma" w:cs="Tahoma"/>
          <w:b/>
          <w:bCs/>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 xml:space="preserve">a list of fund released from centre to state will appear. If status of Receive is </w:t>
      </w:r>
      <w:r w:rsidRPr="00860C39">
        <w:rPr>
          <w:rFonts w:ascii="Tahoma" w:hAnsi="Tahoma" w:cs="Tahoma"/>
          <w:b/>
          <w:bCs/>
          <w:iCs/>
          <w:sz w:val="22"/>
          <w:szCs w:val="22"/>
          <w:lang w:val="en-IN"/>
        </w:rPr>
        <w:t>received</w:t>
      </w:r>
      <w:r w:rsidRPr="00860C39">
        <w:rPr>
          <w:rFonts w:ascii="Tahoma" w:hAnsi="Tahoma" w:cs="Tahoma"/>
          <w:iCs/>
          <w:sz w:val="22"/>
          <w:szCs w:val="22"/>
          <w:lang w:val="en-IN"/>
        </w:rPr>
        <w:t xml:space="preserve"> then it means this fund has been received</w:t>
      </w:r>
      <w:r w:rsidR="008047FD">
        <w:rPr>
          <w:rFonts w:ascii="Tahoma" w:hAnsi="Tahoma" w:cs="Tahoma"/>
          <w:iCs/>
          <w:sz w:val="22"/>
          <w:szCs w:val="22"/>
          <w:lang w:val="en-IN"/>
        </w:rPr>
        <w:t xml:space="preserve"> as shown in figure.</w:t>
      </w:r>
    </w:p>
    <w:p w:rsidR="00147A30" w:rsidRPr="00860C39" w:rsidRDefault="008047FD" w:rsidP="008047FD">
      <w:pPr>
        <w:tabs>
          <w:tab w:val="left" w:pos="2475"/>
        </w:tabs>
        <w:rPr>
          <w:rFonts w:ascii="Tahoma" w:hAnsi="Tahoma" w:cs="Tahoma"/>
        </w:rPr>
      </w:pPr>
      <w:r>
        <w:rPr>
          <w:rFonts w:ascii="Tahoma" w:hAnsi="Tahoma" w:cs="Tahoma"/>
        </w:rPr>
        <w:tab/>
      </w:r>
    </w:p>
    <w:p w:rsidR="00147A30" w:rsidRPr="00860C39" w:rsidRDefault="008047FD">
      <w:pPr>
        <w:rPr>
          <w:rFonts w:ascii="Tahoma" w:hAnsi="Tahoma" w:cs="Tahoma"/>
        </w:rPr>
      </w:pPr>
      <w:r>
        <w:rPr>
          <w:rFonts w:ascii="Tahoma" w:hAnsi="Tahoma" w:cs="Tahoma"/>
          <w:noProof/>
          <w:lang w:eastAsia="en-US"/>
        </w:rPr>
        <w:drawing>
          <wp:inline distT="0" distB="0" distL="0" distR="0">
            <wp:extent cx="6134100" cy="12858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34100" cy="1285875"/>
                    </a:xfrm>
                    <a:prstGeom prst="rect">
                      <a:avLst/>
                    </a:prstGeom>
                    <a:noFill/>
                    <a:ln w="9525">
                      <a:noFill/>
                      <a:miter lim="800000"/>
                      <a:headEnd/>
                      <a:tailEnd/>
                    </a:ln>
                  </pic:spPr>
                </pic:pic>
              </a:graphicData>
            </a:graphic>
          </wp:inline>
        </w:drawing>
      </w:r>
    </w:p>
    <w:p w:rsidR="008047FD" w:rsidRDefault="008047FD" w:rsidP="008047FD">
      <w:pPr>
        <w:rPr>
          <w:rFonts w:ascii="Tahoma" w:hAnsi="Tahoma" w:cs="Tahoma"/>
          <w:iCs/>
          <w:sz w:val="22"/>
          <w:szCs w:val="22"/>
          <w:lang w:val="en-IN"/>
        </w:rPr>
      </w:pPr>
      <w:r w:rsidRPr="00860C39">
        <w:rPr>
          <w:rFonts w:ascii="Tahoma" w:hAnsi="Tahoma" w:cs="Tahoma"/>
          <w:iCs/>
          <w:sz w:val="22"/>
          <w:szCs w:val="22"/>
          <w:lang w:val="en-IN"/>
        </w:rPr>
        <w:t xml:space="preserve">if status of Receive is </w:t>
      </w:r>
      <w:r w:rsidRPr="008047FD">
        <w:rPr>
          <w:rFonts w:ascii="Tahoma" w:hAnsi="Tahoma" w:cs="Tahoma"/>
          <w:b/>
          <w:bCs/>
          <w:iCs/>
          <w:sz w:val="20"/>
          <w:szCs w:val="20"/>
          <w:lang w:val="en-IN"/>
        </w:rPr>
        <w:t>yet to be received</w:t>
      </w:r>
      <w:r w:rsidRPr="00860C39">
        <w:rPr>
          <w:rFonts w:ascii="Tahoma" w:hAnsi="Tahoma" w:cs="Tahoma"/>
          <w:iCs/>
          <w:sz w:val="22"/>
          <w:szCs w:val="22"/>
          <w:lang w:val="en-IN"/>
        </w:rPr>
        <w:t xml:space="preserve"> then it means this fund has not been received. User clicks on </w:t>
      </w:r>
      <w:r w:rsidRPr="00860C39">
        <w:rPr>
          <w:rFonts w:ascii="Tahoma" w:hAnsi="Tahoma" w:cs="Tahoma"/>
          <w:b/>
          <w:bCs/>
          <w:iCs/>
          <w:sz w:val="22"/>
          <w:szCs w:val="22"/>
          <w:lang w:val="en-IN"/>
        </w:rPr>
        <w:t>yet to be received</w:t>
      </w:r>
      <w:r>
        <w:rPr>
          <w:rFonts w:ascii="Tahoma" w:hAnsi="Tahoma" w:cs="Tahoma"/>
          <w:iCs/>
          <w:sz w:val="22"/>
          <w:szCs w:val="22"/>
          <w:lang w:val="en-IN"/>
        </w:rPr>
        <w:t xml:space="preserve"> to receive this fund, a </w:t>
      </w:r>
      <w:r w:rsidRPr="00860C39">
        <w:rPr>
          <w:rFonts w:ascii="Tahoma" w:hAnsi="Tahoma" w:cs="Tahoma"/>
          <w:iCs/>
          <w:sz w:val="22"/>
          <w:szCs w:val="22"/>
          <w:lang w:val="en-IN"/>
        </w:rPr>
        <w:t>screen will appear</w:t>
      </w:r>
      <w:r>
        <w:rPr>
          <w:rFonts w:ascii="Tahoma" w:hAnsi="Tahoma" w:cs="Tahoma"/>
          <w:iCs/>
          <w:sz w:val="22"/>
          <w:szCs w:val="22"/>
          <w:lang w:val="en-IN"/>
        </w:rPr>
        <w:t>, user will have to click on</w:t>
      </w:r>
    </w:p>
    <w:p w:rsidR="0026244D" w:rsidRPr="00860C39" w:rsidRDefault="008047FD">
      <w:pPr>
        <w:rPr>
          <w:rFonts w:ascii="Tahoma" w:hAnsi="Tahoma" w:cs="Tahoma"/>
        </w:rPr>
      </w:pPr>
      <w:r w:rsidRPr="008047FD">
        <w:rPr>
          <w:rFonts w:ascii="Tahoma" w:hAnsi="Tahoma" w:cs="Tahoma"/>
          <w:b/>
          <w:bCs/>
          <w:iCs/>
          <w:sz w:val="20"/>
          <w:szCs w:val="20"/>
          <w:lang w:val="en-IN"/>
        </w:rPr>
        <w:t>Save</w:t>
      </w:r>
      <w:r>
        <w:rPr>
          <w:rFonts w:ascii="Tahoma" w:hAnsi="Tahoma" w:cs="Tahoma"/>
          <w:iCs/>
          <w:sz w:val="22"/>
          <w:szCs w:val="22"/>
          <w:lang w:val="en-IN"/>
        </w:rPr>
        <w:t xml:space="preserve"> button to receive the fund. Status of component will get change from </w:t>
      </w:r>
      <w:r w:rsidRPr="008047FD">
        <w:rPr>
          <w:rFonts w:ascii="Tahoma" w:hAnsi="Tahoma" w:cs="Tahoma"/>
          <w:b/>
          <w:bCs/>
          <w:iCs/>
          <w:sz w:val="20"/>
          <w:szCs w:val="20"/>
          <w:lang w:val="en-IN"/>
        </w:rPr>
        <w:t xml:space="preserve">yet to be </w:t>
      </w:r>
      <w:r>
        <w:rPr>
          <w:rFonts w:ascii="Tahoma" w:hAnsi="Tahoma" w:cs="Tahoma"/>
          <w:b/>
          <w:bCs/>
          <w:iCs/>
          <w:sz w:val="20"/>
          <w:szCs w:val="20"/>
          <w:lang w:val="en-IN"/>
        </w:rPr>
        <w:t>received t</w:t>
      </w:r>
      <w:r>
        <w:rPr>
          <w:rFonts w:ascii="Tahoma" w:hAnsi="Tahoma" w:cs="Tahoma"/>
          <w:iCs/>
          <w:sz w:val="22"/>
          <w:szCs w:val="22"/>
          <w:lang w:val="en-IN"/>
        </w:rPr>
        <w:t>o</w:t>
      </w:r>
      <w:r w:rsidRPr="008047FD">
        <w:rPr>
          <w:rFonts w:ascii="Tahoma" w:hAnsi="Tahoma" w:cs="Tahoma"/>
          <w:iCs/>
          <w:sz w:val="22"/>
          <w:szCs w:val="22"/>
          <w:lang w:val="en-IN"/>
        </w:rPr>
        <w:t xml:space="preserve"> </w:t>
      </w:r>
      <w:r>
        <w:rPr>
          <w:rFonts w:ascii="Tahoma" w:hAnsi="Tahoma" w:cs="Tahoma"/>
          <w:b/>
          <w:bCs/>
          <w:iCs/>
          <w:sz w:val="20"/>
          <w:szCs w:val="20"/>
          <w:lang w:val="en-IN"/>
        </w:rPr>
        <w:t>received.</w:t>
      </w:r>
    </w:p>
    <w:p w:rsidR="0026244D" w:rsidRPr="00860C39" w:rsidRDefault="0026244D">
      <w:pPr>
        <w:rPr>
          <w:rFonts w:ascii="Tahoma" w:hAnsi="Tahoma" w:cs="Tahoma"/>
        </w:rPr>
      </w:pPr>
    </w:p>
    <w:p w:rsidR="0026244D" w:rsidRPr="00C3404B" w:rsidRDefault="00C3404B" w:rsidP="00C3404B">
      <w:pPr>
        <w:rPr>
          <w:rFonts w:ascii="Tahoma" w:hAnsi="Tahoma" w:cs="Tahoma"/>
          <w:b/>
          <w:bCs/>
        </w:rPr>
      </w:pPr>
      <w:r>
        <w:rPr>
          <w:rFonts w:ascii="Tahoma" w:hAnsi="Tahoma" w:cs="Tahoma"/>
          <w:b/>
          <w:bCs/>
        </w:rPr>
        <w:t xml:space="preserve">5.5 </w:t>
      </w:r>
      <w:r w:rsidR="009B1818" w:rsidRPr="00C3404B">
        <w:rPr>
          <w:rFonts w:ascii="Tahoma" w:hAnsi="Tahoma" w:cs="Tahoma"/>
          <w:b/>
          <w:bCs/>
        </w:rPr>
        <w:t>Kitchen</w:t>
      </w:r>
      <w:r w:rsidR="00147A30" w:rsidRPr="00C3404B">
        <w:rPr>
          <w:rFonts w:ascii="Tahoma" w:hAnsi="Tahoma" w:cs="Tahoma"/>
          <w:b/>
          <w:bCs/>
        </w:rPr>
        <w:t xml:space="preserve"> Device – Add State Share</w:t>
      </w:r>
    </w:p>
    <w:p w:rsidR="00DA182A" w:rsidRPr="00DA182A" w:rsidRDefault="00DA182A" w:rsidP="00DA182A">
      <w:pPr>
        <w:rPr>
          <w:lang w:val="en-IN"/>
        </w:rPr>
      </w:pPr>
    </w:p>
    <w:p w:rsidR="008047FD" w:rsidRPr="00DA182A" w:rsidRDefault="008047FD" w:rsidP="008047FD">
      <w:pPr>
        <w:rPr>
          <w:rFonts w:ascii="Tahoma" w:hAnsi="Tahoma" w:cs="Tahoma"/>
          <w:b/>
          <w:bCs/>
          <w:sz w:val="20"/>
          <w:szCs w:val="20"/>
          <w:lang w:val="en-IN"/>
        </w:rPr>
      </w:pPr>
      <w:r w:rsidRPr="00DA182A">
        <w:rPr>
          <w:rFonts w:ascii="Tahoma" w:hAnsi="Tahoma" w:cs="Tahoma"/>
          <w:b/>
          <w:bCs/>
          <w:sz w:val="20"/>
          <w:szCs w:val="20"/>
          <w:lang w:val="en-IN"/>
        </w:rPr>
        <w:t>To add kitchen device state share</w:t>
      </w:r>
    </w:p>
    <w:p w:rsidR="00DA182A" w:rsidRDefault="00DA182A" w:rsidP="008047FD">
      <w:pPr>
        <w:rPr>
          <w:rFonts w:ascii="Tahoma" w:hAnsi="Tahoma" w:cs="Tahoma"/>
          <w:b/>
          <w:bCs/>
          <w:sz w:val="20"/>
          <w:szCs w:val="20"/>
          <w:lang w:val="en-IN"/>
        </w:rPr>
      </w:pPr>
      <w:r w:rsidRPr="00DA182A">
        <w:rPr>
          <w:rFonts w:ascii="Tahoma" w:hAnsi="Tahoma" w:cs="Tahoma"/>
          <w:b/>
          <w:bCs/>
          <w:sz w:val="20"/>
          <w:szCs w:val="20"/>
          <w:lang w:val="en-IN"/>
        </w:rPr>
        <w:t>User----------</w:t>
      </w:r>
      <w:r w:rsidRPr="00DA182A">
        <w:rPr>
          <w:rFonts w:ascii="Tahoma" w:hAnsi="Tahoma" w:cs="Tahoma"/>
          <w:b/>
          <w:bCs/>
          <w:sz w:val="20"/>
          <w:szCs w:val="20"/>
          <w:lang w:val="en-IN"/>
        </w:rPr>
        <w:sym w:font="Wingdings" w:char="F0E0"/>
      </w:r>
      <w:r w:rsidRPr="00DA182A">
        <w:rPr>
          <w:rFonts w:ascii="Tahoma" w:hAnsi="Tahoma" w:cs="Tahoma"/>
          <w:b/>
          <w:bCs/>
          <w:sz w:val="20"/>
          <w:szCs w:val="20"/>
          <w:lang w:val="en-IN"/>
        </w:rPr>
        <w:t>Select Financial year---</w:t>
      </w:r>
      <w:r w:rsidRPr="00DA182A">
        <w:rPr>
          <w:rFonts w:ascii="Tahoma" w:hAnsi="Tahoma" w:cs="Tahoma"/>
          <w:b/>
          <w:bCs/>
          <w:sz w:val="20"/>
          <w:szCs w:val="20"/>
          <w:lang w:val="en-IN"/>
        </w:rPr>
        <w:sym w:font="Wingdings" w:char="F0E0"/>
      </w:r>
      <w:r>
        <w:rPr>
          <w:rFonts w:ascii="Tahoma" w:hAnsi="Tahoma" w:cs="Tahoma"/>
          <w:b/>
          <w:bCs/>
          <w:sz w:val="20"/>
          <w:szCs w:val="20"/>
          <w:lang w:val="en-IN"/>
        </w:rPr>
        <w:t>Add state share</w:t>
      </w:r>
    </w:p>
    <w:p w:rsidR="00DA182A" w:rsidRDefault="00DA182A" w:rsidP="008047FD">
      <w:pPr>
        <w:rPr>
          <w:rFonts w:ascii="Tahoma" w:hAnsi="Tahoma" w:cs="Tahoma"/>
          <w:b/>
          <w:bCs/>
          <w:sz w:val="20"/>
          <w:szCs w:val="20"/>
          <w:lang w:val="en-IN"/>
        </w:rPr>
      </w:pPr>
    </w:p>
    <w:p w:rsidR="00DA182A" w:rsidRPr="00DA182A" w:rsidRDefault="00DA182A" w:rsidP="008047FD">
      <w:pPr>
        <w:rPr>
          <w:rFonts w:ascii="Tahoma" w:hAnsi="Tahoma" w:cs="Tahoma"/>
          <w:b/>
          <w:bCs/>
          <w:sz w:val="20"/>
          <w:szCs w:val="20"/>
          <w:lang w:val="en-IN"/>
        </w:rPr>
      </w:pPr>
      <w:r>
        <w:rPr>
          <w:rFonts w:ascii="Tahoma" w:hAnsi="Tahoma" w:cs="Tahoma"/>
          <w:b/>
          <w:bCs/>
          <w:sz w:val="20"/>
          <w:szCs w:val="20"/>
          <w:lang w:val="en-IN"/>
        </w:rPr>
        <w:t>Following screen will appear to user</w:t>
      </w:r>
    </w:p>
    <w:p w:rsidR="00147A30" w:rsidRPr="00DA182A" w:rsidRDefault="00147A30">
      <w:pPr>
        <w:rPr>
          <w:rFonts w:ascii="Tahoma" w:hAnsi="Tahoma" w:cs="Tahoma"/>
          <w:b/>
          <w:bCs/>
          <w:sz w:val="20"/>
          <w:szCs w:val="20"/>
        </w:rPr>
      </w:pPr>
    </w:p>
    <w:p w:rsidR="00147A30" w:rsidRPr="00DA182A" w:rsidRDefault="00DA182A">
      <w:pPr>
        <w:rPr>
          <w:rFonts w:ascii="Tahoma" w:hAnsi="Tahoma" w:cs="Tahoma"/>
          <w:sz w:val="22"/>
          <w:szCs w:val="22"/>
        </w:rPr>
      </w:pPr>
      <w:r w:rsidRPr="00DA182A">
        <w:rPr>
          <w:rFonts w:ascii="Tahoma" w:hAnsi="Tahoma" w:cs="Tahoma"/>
          <w:sz w:val="22"/>
          <w:szCs w:val="22"/>
        </w:rPr>
        <w:lastRenderedPageBreak/>
        <w:t>Screen shows admissible allocation for kitchen device, no of approved school. User can modify kitchen device PAB approval amount &amp; can save it Save as Draft or Freeze mode.</w:t>
      </w:r>
    </w:p>
    <w:p w:rsidR="00DA182A" w:rsidRPr="00860C39" w:rsidRDefault="00DA182A">
      <w:pPr>
        <w:rPr>
          <w:rFonts w:ascii="Tahoma" w:hAnsi="Tahoma" w:cs="Tahoma"/>
        </w:rPr>
      </w:pPr>
    </w:p>
    <w:p w:rsidR="00147A30" w:rsidRDefault="00B631F3">
      <w:pPr>
        <w:rPr>
          <w:rFonts w:ascii="Tahoma" w:hAnsi="Tahoma" w:cs="Tahoma"/>
        </w:rPr>
      </w:pPr>
      <w:r>
        <w:rPr>
          <w:rFonts w:ascii="Tahoma" w:hAnsi="Tahoma" w:cs="Tahoma"/>
          <w:noProof/>
          <w:lang w:eastAsia="en-US"/>
        </w:rPr>
        <w:drawing>
          <wp:inline distT="0" distB="0" distL="0" distR="0">
            <wp:extent cx="6137910" cy="1799590"/>
            <wp:effectExtent l="19050" t="0" r="0" b="0"/>
            <wp:docPr id="37" name="Picture 3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6137910" cy="1799590"/>
                    </a:xfrm>
                    <a:prstGeom prst="rect">
                      <a:avLst/>
                    </a:prstGeom>
                  </pic:spPr>
                </pic:pic>
              </a:graphicData>
            </a:graphic>
          </wp:inline>
        </w:drawing>
      </w:r>
    </w:p>
    <w:p w:rsidR="008E0720" w:rsidRDefault="00DA182A" w:rsidP="008E0720">
      <w:pPr>
        <w:jc w:val="both"/>
        <w:rPr>
          <w:rFonts w:ascii="Tahoma" w:hAnsi="Tahoma" w:cs="Tahoma"/>
          <w:color w:val="000000"/>
          <w:sz w:val="22"/>
        </w:rPr>
      </w:pPr>
      <w:r>
        <w:rPr>
          <w:rFonts w:ascii="Tahoma" w:hAnsi="Tahoma" w:cs="Tahoma"/>
          <w:color w:val="000000"/>
          <w:sz w:val="22"/>
        </w:rPr>
        <w:t xml:space="preserve">After successful freeze a list will appear to user in which entry of status column will be </w:t>
      </w:r>
      <w:r w:rsidRPr="00DA182A">
        <w:rPr>
          <w:rFonts w:ascii="Tahoma" w:hAnsi="Tahoma" w:cs="Tahoma"/>
          <w:b/>
          <w:bCs/>
          <w:color w:val="000000"/>
          <w:sz w:val="22"/>
        </w:rPr>
        <w:t>release.</w:t>
      </w:r>
    </w:p>
    <w:p w:rsidR="009236BF" w:rsidRPr="00860C39" w:rsidRDefault="009236BF" w:rsidP="008E0720">
      <w:pPr>
        <w:rPr>
          <w:rFonts w:ascii="Tahoma" w:hAnsi="Tahoma" w:cs="Tahoma"/>
        </w:rPr>
      </w:pPr>
    </w:p>
    <w:p w:rsidR="008E0720" w:rsidRDefault="009236BF">
      <w:pPr>
        <w:rPr>
          <w:rFonts w:ascii="Tahoma" w:hAnsi="Tahoma" w:cs="Tahoma"/>
          <w:b/>
          <w:bCs/>
          <w:sz w:val="26"/>
          <w:szCs w:val="26"/>
        </w:rPr>
      </w:pPr>
      <w:r>
        <w:rPr>
          <w:rFonts w:ascii="Tahoma" w:hAnsi="Tahoma" w:cs="Tahoma"/>
          <w:b/>
          <w:bCs/>
          <w:noProof/>
          <w:sz w:val="26"/>
          <w:szCs w:val="26"/>
          <w:lang w:eastAsia="en-US"/>
        </w:rPr>
        <w:drawing>
          <wp:inline distT="0" distB="0" distL="0" distR="0">
            <wp:extent cx="6122792" cy="2362200"/>
            <wp:effectExtent l="19050" t="0" r="0" b="0"/>
            <wp:docPr id="38" name="Picture 3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cstate="print"/>
                    <a:stretch>
                      <a:fillRect/>
                    </a:stretch>
                  </pic:blipFill>
                  <pic:spPr>
                    <a:xfrm>
                      <a:off x="0" y="0"/>
                      <a:ext cx="6137910" cy="2368032"/>
                    </a:xfrm>
                    <a:prstGeom prst="rect">
                      <a:avLst/>
                    </a:prstGeom>
                  </pic:spPr>
                </pic:pic>
              </a:graphicData>
            </a:graphic>
          </wp:inline>
        </w:drawing>
      </w:r>
    </w:p>
    <w:p w:rsidR="009236BF" w:rsidRDefault="009236BF">
      <w:pPr>
        <w:rPr>
          <w:rFonts w:ascii="Tahoma" w:hAnsi="Tahoma" w:cs="Tahoma"/>
          <w:b/>
          <w:bCs/>
          <w:sz w:val="26"/>
          <w:szCs w:val="26"/>
        </w:rPr>
      </w:pPr>
    </w:p>
    <w:p w:rsidR="009236BF" w:rsidRPr="00C1789C" w:rsidRDefault="009236BF" w:rsidP="009236BF">
      <w:pPr>
        <w:jc w:val="both"/>
        <w:rPr>
          <w:rFonts w:ascii="Tahoma" w:hAnsi="Tahoma" w:cs="Tahoma"/>
          <w:color w:val="000000"/>
          <w:sz w:val="22"/>
        </w:rPr>
      </w:pPr>
      <w:r>
        <w:rPr>
          <w:rFonts w:ascii="Tahoma" w:hAnsi="Tahoma" w:cs="Tahoma"/>
          <w:color w:val="000000"/>
          <w:sz w:val="22"/>
        </w:rPr>
        <w:t>On clicking</w:t>
      </w:r>
      <w:r w:rsidRPr="00C1789C">
        <w:rPr>
          <w:rFonts w:ascii="Tahoma" w:hAnsi="Tahoma" w:cs="Tahoma"/>
          <w:color w:val="000000"/>
          <w:sz w:val="22"/>
        </w:rPr>
        <w:t xml:space="preserve"> “</w:t>
      </w:r>
      <w:r w:rsidRPr="001C6962">
        <w:rPr>
          <w:rFonts w:ascii="Tahoma" w:hAnsi="Tahoma" w:cs="Tahoma"/>
          <w:b/>
          <w:bCs/>
          <w:color w:val="000000"/>
          <w:sz w:val="22"/>
        </w:rPr>
        <w:t>Release</w:t>
      </w:r>
      <w:r>
        <w:rPr>
          <w:rFonts w:ascii="Tahoma" w:hAnsi="Tahoma" w:cs="Tahoma"/>
          <w:color w:val="000000"/>
          <w:sz w:val="22"/>
        </w:rPr>
        <w:t xml:space="preserve">” </w:t>
      </w:r>
      <w:r w:rsidRPr="00C1789C">
        <w:rPr>
          <w:rFonts w:ascii="Tahoma" w:hAnsi="Tahoma" w:cs="Tahoma"/>
          <w:color w:val="000000"/>
          <w:sz w:val="22"/>
        </w:rPr>
        <w:t>fund is finally released to State. A message will be shown</w:t>
      </w:r>
      <w:r>
        <w:rPr>
          <w:rFonts w:ascii="Tahoma" w:hAnsi="Tahoma" w:cs="Tahoma"/>
          <w:color w:val="000000"/>
          <w:sz w:val="22"/>
        </w:rPr>
        <w:t xml:space="preserve"> on a pop up window.</w:t>
      </w:r>
    </w:p>
    <w:p w:rsidR="009236BF" w:rsidRDefault="009236BF">
      <w:pPr>
        <w:rPr>
          <w:rFonts w:ascii="Tahoma" w:hAnsi="Tahoma" w:cs="Tahoma"/>
          <w:b/>
          <w:bCs/>
          <w:sz w:val="26"/>
          <w:szCs w:val="26"/>
        </w:rPr>
      </w:pPr>
    </w:p>
    <w:p w:rsidR="0026244D" w:rsidRPr="00860C39" w:rsidRDefault="007C4FE7">
      <w:pPr>
        <w:rPr>
          <w:rFonts w:ascii="Tahoma" w:hAnsi="Tahoma" w:cs="Tahoma"/>
          <w:b/>
          <w:bCs/>
          <w:sz w:val="26"/>
          <w:szCs w:val="26"/>
        </w:rPr>
      </w:pPr>
      <w:r w:rsidRPr="00860C39">
        <w:rPr>
          <w:rFonts w:ascii="Tahoma" w:hAnsi="Tahoma" w:cs="Tahoma"/>
          <w:b/>
          <w:bCs/>
          <w:sz w:val="26"/>
          <w:szCs w:val="26"/>
        </w:rPr>
        <w:t>5.6</w:t>
      </w:r>
      <w:r w:rsidR="00077703" w:rsidRPr="00860C39">
        <w:rPr>
          <w:rFonts w:ascii="Tahoma" w:hAnsi="Tahoma" w:cs="Tahoma"/>
          <w:b/>
          <w:bCs/>
          <w:sz w:val="26"/>
          <w:szCs w:val="26"/>
        </w:rPr>
        <w:t xml:space="preserve"> </w:t>
      </w:r>
      <w:r w:rsidRPr="00860C39">
        <w:rPr>
          <w:rFonts w:ascii="Tahoma" w:hAnsi="Tahoma" w:cs="Tahoma"/>
          <w:b/>
          <w:bCs/>
          <w:sz w:val="26"/>
          <w:szCs w:val="26"/>
        </w:rPr>
        <w:t xml:space="preserve">Kitchen </w:t>
      </w:r>
      <w:r w:rsidR="009B1818" w:rsidRPr="00860C39">
        <w:rPr>
          <w:rFonts w:ascii="Tahoma" w:hAnsi="Tahoma" w:cs="Tahoma"/>
          <w:b/>
          <w:bCs/>
          <w:sz w:val="26"/>
          <w:szCs w:val="26"/>
        </w:rPr>
        <w:t>cum</w:t>
      </w:r>
      <w:r w:rsidRPr="00860C39">
        <w:rPr>
          <w:rFonts w:ascii="Tahoma" w:hAnsi="Tahoma" w:cs="Tahoma"/>
          <w:b/>
          <w:bCs/>
          <w:sz w:val="26"/>
          <w:szCs w:val="26"/>
        </w:rPr>
        <w:t xml:space="preserve"> Store</w:t>
      </w:r>
      <w:r w:rsidR="009B1818" w:rsidRPr="00860C39">
        <w:rPr>
          <w:rFonts w:ascii="Tahoma" w:hAnsi="Tahoma" w:cs="Tahoma"/>
          <w:b/>
          <w:bCs/>
          <w:sz w:val="26"/>
          <w:szCs w:val="26"/>
        </w:rPr>
        <w:t>-</w:t>
      </w:r>
      <w:r w:rsidRPr="00860C39">
        <w:rPr>
          <w:rFonts w:ascii="Tahoma" w:hAnsi="Tahoma" w:cs="Tahoma"/>
          <w:b/>
          <w:bCs/>
          <w:sz w:val="26"/>
          <w:szCs w:val="26"/>
        </w:rPr>
        <w:t xml:space="preserve"> Add State Share </w:t>
      </w:r>
    </w:p>
    <w:p w:rsidR="007C4FE7" w:rsidRPr="00860C39" w:rsidRDefault="007C4FE7">
      <w:pPr>
        <w:rPr>
          <w:rFonts w:ascii="Tahoma" w:hAnsi="Tahoma" w:cs="Tahoma"/>
        </w:rPr>
      </w:pPr>
    </w:p>
    <w:p w:rsidR="00DF6E7C" w:rsidRPr="00DA182A" w:rsidRDefault="00DF6E7C" w:rsidP="00DF6E7C">
      <w:pPr>
        <w:rPr>
          <w:rFonts w:ascii="Tahoma" w:hAnsi="Tahoma" w:cs="Tahoma"/>
          <w:b/>
          <w:bCs/>
          <w:sz w:val="20"/>
          <w:szCs w:val="20"/>
          <w:lang w:val="en-IN"/>
        </w:rPr>
      </w:pPr>
      <w:r w:rsidRPr="00DA182A">
        <w:rPr>
          <w:rFonts w:ascii="Tahoma" w:hAnsi="Tahoma" w:cs="Tahoma"/>
          <w:b/>
          <w:bCs/>
          <w:sz w:val="20"/>
          <w:szCs w:val="20"/>
          <w:lang w:val="en-IN"/>
        </w:rPr>
        <w:t xml:space="preserve">To add kitchen </w:t>
      </w:r>
      <w:r>
        <w:rPr>
          <w:rFonts w:ascii="Tahoma" w:hAnsi="Tahoma" w:cs="Tahoma"/>
          <w:b/>
          <w:bCs/>
          <w:sz w:val="20"/>
          <w:szCs w:val="20"/>
          <w:lang w:val="en-IN"/>
        </w:rPr>
        <w:t>cum store</w:t>
      </w:r>
      <w:r w:rsidRPr="00DA182A">
        <w:rPr>
          <w:rFonts w:ascii="Tahoma" w:hAnsi="Tahoma" w:cs="Tahoma"/>
          <w:b/>
          <w:bCs/>
          <w:sz w:val="20"/>
          <w:szCs w:val="20"/>
          <w:lang w:val="en-IN"/>
        </w:rPr>
        <w:t xml:space="preserve"> state share</w:t>
      </w:r>
    </w:p>
    <w:p w:rsidR="00DF6E7C" w:rsidRDefault="00DF6E7C" w:rsidP="00DF6E7C">
      <w:pPr>
        <w:rPr>
          <w:rFonts w:ascii="Tahoma" w:hAnsi="Tahoma" w:cs="Tahoma"/>
          <w:b/>
          <w:bCs/>
          <w:sz w:val="20"/>
          <w:szCs w:val="20"/>
          <w:lang w:val="en-IN"/>
        </w:rPr>
      </w:pPr>
      <w:r w:rsidRPr="00DA182A">
        <w:rPr>
          <w:rFonts w:ascii="Tahoma" w:hAnsi="Tahoma" w:cs="Tahoma"/>
          <w:b/>
          <w:bCs/>
          <w:sz w:val="20"/>
          <w:szCs w:val="20"/>
          <w:lang w:val="en-IN"/>
        </w:rPr>
        <w:t>User----------</w:t>
      </w:r>
      <w:r w:rsidRPr="00DA182A">
        <w:rPr>
          <w:rFonts w:ascii="Tahoma" w:hAnsi="Tahoma" w:cs="Tahoma"/>
          <w:b/>
          <w:bCs/>
          <w:sz w:val="20"/>
          <w:szCs w:val="20"/>
          <w:lang w:val="en-IN"/>
        </w:rPr>
        <w:sym w:font="Wingdings" w:char="F0E0"/>
      </w:r>
      <w:r w:rsidRPr="00DA182A">
        <w:rPr>
          <w:rFonts w:ascii="Tahoma" w:hAnsi="Tahoma" w:cs="Tahoma"/>
          <w:b/>
          <w:bCs/>
          <w:sz w:val="20"/>
          <w:szCs w:val="20"/>
          <w:lang w:val="en-IN"/>
        </w:rPr>
        <w:t>Select Financial year---</w:t>
      </w:r>
      <w:r w:rsidRPr="00DA182A">
        <w:rPr>
          <w:rFonts w:ascii="Tahoma" w:hAnsi="Tahoma" w:cs="Tahoma"/>
          <w:b/>
          <w:bCs/>
          <w:sz w:val="20"/>
          <w:szCs w:val="20"/>
          <w:lang w:val="en-IN"/>
        </w:rPr>
        <w:sym w:font="Wingdings" w:char="F0E0"/>
      </w:r>
      <w:r>
        <w:rPr>
          <w:rFonts w:ascii="Tahoma" w:hAnsi="Tahoma" w:cs="Tahoma"/>
          <w:b/>
          <w:bCs/>
          <w:sz w:val="20"/>
          <w:szCs w:val="20"/>
          <w:lang w:val="en-IN"/>
        </w:rPr>
        <w:t>Add state share</w:t>
      </w:r>
    </w:p>
    <w:p w:rsidR="00DF6E7C" w:rsidRDefault="00DF6E7C" w:rsidP="00DF6E7C">
      <w:pPr>
        <w:rPr>
          <w:rFonts w:ascii="Tahoma" w:hAnsi="Tahoma" w:cs="Tahoma"/>
          <w:b/>
          <w:bCs/>
          <w:sz w:val="20"/>
          <w:szCs w:val="20"/>
          <w:lang w:val="en-IN"/>
        </w:rPr>
      </w:pPr>
    </w:p>
    <w:p w:rsidR="00DF6E7C" w:rsidRPr="00DA182A" w:rsidRDefault="00DF6E7C" w:rsidP="00DF6E7C">
      <w:pPr>
        <w:rPr>
          <w:rFonts w:ascii="Tahoma" w:hAnsi="Tahoma" w:cs="Tahoma"/>
          <w:b/>
          <w:bCs/>
          <w:sz w:val="20"/>
          <w:szCs w:val="20"/>
          <w:lang w:val="en-IN"/>
        </w:rPr>
      </w:pPr>
      <w:r>
        <w:rPr>
          <w:rFonts w:ascii="Tahoma" w:hAnsi="Tahoma" w:cs="Tahoma"/>
          <w:b/>
          <w:bCs/>
          <w:sz w:val="20"/>
          <w:szCs w:val="20"/>
          <w:lang w:val="en-IN"/>
        </w:rPr>
        <w:t>Following screen will appear to user</w:t>
      </w:r>
    </w:p>
    <w:p w:rsidR="007C4FE7" w:rsidRPr="00860C39" w:rsidRDefault="009236BF">
      <w:pPr>
        <w:rPr>
          <w:rFonts w:ascii="Tahoma" w:hAnsi="Tahoma" w:cs="Tahoma"/>
        </w:rPr>
      </w:pPr>
      <w:r>
        <w:rPr>
          <w:rFonts w:ascii="Tahoma" w:hAnsi="Tahoma" w:cs="Tahoma"/>
          <w:noProof/>
          <w:lang w:eastAsia="en-US"/>
        </w:rPr>
        <w:lastRenderedPageBreak/>
        <w:drawing>
          <wp:inline distT="0" distB="0" distL="0" distR="0">
            <wp:extent cx="6137910" cy="1797685"/>
            <wp:effectExtent l="19050" t="0" r="0" b="0"/>
            <wp:docPr id="40" name="Picture 39"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stretch>
                      <a:fillRect/>
                    </a:stretch>
                  </pic:blipFill>
                  <pic:spPr>
                    <a:xfrm>
                      <a:off x="0" y="0"/>
                      <a:ext cx="6137910" cy="1797685"/>
                    </a:xfrm>
                    <a:prstGeom prst="rect">
                      <a:avLst/>
                    </a:prstGeom>
                  </pic:spPr>
                </pic:pic>
              </a:graphicData>
            </a:graphic>
          </wp:inline>
        </w:drawing>
      </w:r>
    </w:p>
    <w:p w:rsidR="009236BF" w:rsidRDefault="009236BF" w:rsidP="009236BF">
      <w:pPr>
        <w:tabs>
          <w:tab w:val="left" w:pos="6855"/>
        </w:tabs>
        <w:rPr>
          <w:rFonts w:ascii="Tahoma" w:hAnsi="Tahoma" w:cs="Tahoma"/>
        </w:rPr>
      </w:pPr>
    </w:p>
    <w:p w:rsidR="00D25730" w:rsidRPr="00DA182A" w:rsidRDefault="00D25730" w:rsidP="00D25730">
      <w:pPr>
        <w:rPr>
          <w:rFonts w:ascii="Tahoma" w:hAnsi="Tahoma" w:cs="Tahoma"/>
          <w:sz w:val="22"/>
          <w:szCs w:val="22"/>
        </w:rPr>
      </w:pPr>
      <w:r w:rsidRPr="00DA182A">
        <w:rPr>
          <w:rFonts w:ascii="Tahoma" w:hAnsi="Tahoma" w:cs="Tahoma"/>
          <w:sz w:val="22"/>
          <w:szCs w:val="22"/>
        </w:rPr>
        <w:t>Screen shows admissib</w:t>
      </w:r>
      <w:r>
        <w:rPr>
          <w:rFonts w:ascii="Tahoma" w:hAnsi="Tahoma" w:cs="Tahoma"/>
          <w:sz w:val="22"/>
          <w:szCs w:val="22"/>
        </w:rPr>
        <w:t>le allocation for kitchen cum store</w:t>
      </w:r>
      <w:r w:rsidRPr="00DA182A">
        <w:rPr>
          <w:rFonts w:ascii="Tahoma" w:hAnsi="Tahoma" w:cs="Tahoma"/>
          <w:sz w:val="22"/>
          <w:szCs w:val="22"/>
        </w:rPr>
        <w:t xml:space="preserve">, no of approved school. User can modify </w:t>
      </w:r>
      <w:r>
        <w:rPr>
          <w:rFonts w:ascii="Tahoma" w:hAnsi="Tahoma" w:cs="Tahoma"/>
          <w:sz w:val="22"/>
          <w:szCs w:val="22"/>
        </w:rPr>
        <w:t>kitchen cum store</w:t>
      </w:r>
      <w:r w:rsidRPr="00DA182A">
        <w:rPr>
          <w:rFonts w:ascii="Tahoma" w:hAnsi="Tahoma" w:cs="Tahoma"/>
          <w:sz w:val="22"/>
          <w:szCs w:val="22"/>
        </w:rPr>
        <w:t xml:space="preserve"> PAB approval amount &amp; can save it Save as Draft or Freeze mode.</w:t>
      </w:r>
    </w:p>
    <w:p w:rsidR="009236BF" w:rsidRDefault="009236BF" w:rsidP="009236BF">
      <w:pPr>
        <w:tabs>
          <w:tab w:val="left" w:pos="6855"/>
        </w:tabs>
        <w:rPr>
          <w:rFonts w:ascii="Tahoma" w:hAnsi="Tahoma" w:cs="Tahoma"/>
        </w:rPr>
      </w:pPr>
    </w:p>
    <w:p w:rsidR="009236BF" w:rsidRDefault="009236BF" w:rsidP="009236BF">
      <w:pPr>
        <w:tabs>
          <w:tab w:val="left" w:pos="6855"/>
        </w:tabs>
        <w:rPr>
          <w:rFonts w:ascii="Tahoma" w:hAnsi="Tahoma" w:cs="Tahoma"/>
        </w:rPr>
      </w:pPr>
      <w:r>
        <w:rPr>
          <w:rFonts w:ascii="Tahoma" w:hAnsi="Tahoma" w:cs="Tahoma"/>
          <w:noProof/>
          <w:lang w:eastAsia="en-US"/>
        </w:rPr>
        <w:drawing>
          <wp:inline distT="0" distB="0" distL="0" distR="0">
            <wp:extent cx="6134100" cy="2381250"/>
            <wp:effectExtent l="19050" t="0" r="0" b="0"/>
            <wp:docPr id="41" name="Picture 4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cstate="print"/>
                    <a:stretch>
                      <a:fillRect/>
                    </a:stretch>
                  </pic:blipFill>
                  <pic:spPr>
                    <a:xfrm>
                      <a:off x="0" y="0"/>
                      <a:ext cx="6137910" cy="2382729"/>
                    </a:xfrm>
                    <a:prstGeom prst="rect">
                      <a:avLst/>
                    </a:prstGeom>
                  </pic:spPr>
                </pic:pic>
              </a:graphicData>
            </a:graphic>
          </wp:inline>
        </w:drawing>
      </w:r>
    </w:p>
    <w:p w:rsidR="009236BF" w:rsidRDefault="009236BF" w:rsidP="009236BF">
      <w:pPr>
        <w:tabs>
          <w:tab w:val="left" w:pos="6855"/>
        </w:tabs>
        <w:rPr>
          <w:rFonts w:ascii="Tahoma" w:hAnsi="Tahoma" w:cs="Tahoma"/>
        </w:rPr>
      </w:pPr>
    </w:p>
    <w:p w:rsidR="009236BF" w:rsidRPr="00C1789C" w:rsidRDefault="009236BF" w:rsidP="009236BF">
      <w:pPr>
        <w:jc w:val="both"/>
        <w:rPr>
          <w:rFonts w:ascii="Tahoma" w:hAnsi="Tahoma" w:cs="Tahoma"/>
          <w:color w:val="000000"/>
          <w:sz w:val="22"/>
        </w:rPr>
      </w:pPr>
      <w:r>
        <w:rPr>
          <w:rFonts w:ascii="Tahoma" w:hAnsi="Tahoma" w:cs="Tahoma"/>
          <w:color w:val="000000"/>
          <w:sz w:val="22"/>
        </w:rPr>
        <w:t>On clicking</w:t>
      </w:r>
      <w:r w:rsidRPr="00C1789C">
        <w:rPr>
          <w:rFonts w:ascii="Tahoma" w:hAnsi="Tahoma" w:cs="Tahoma"/>
          <w:color w:val="000000"/>
          <w:sz w:val="22"/>
        </w:rPr>
        <w:t xml:space="preserve"> “</w:t>
      </w:r>
      <w:r w:rsidRPr="001C6962">
        <w:rPr>
          <w:rFonts w:ascii="Tahoma" w:hAnsi="Tahoma" w:cs="Tahoma"/>
          <w:b/>
          <w:bCs/>
          <w:color w:val="000000"/>
          <w:sz w:val="22"/>
        </w:rPr>
        <w:t>Release</w:t>
      </w:r>
      <w:r>
        <w:rPr>
          <w:rFonts w:ascii="Tahoma" w:hAnsi="Tahoma" w:cs="Tahoma"/>
          <w:color w:val="000000"/>
          <w:sz w:val="22"/>
        </w:rPr>
        <w:t xml:space="preserve">” </w:t>
      </w:r>
      <w:r w:rsidRPr="00C1789C">
        <w:rPr>
          <w:rFonts w:ascii="Tahoma" w:hAnsi="Tahoma" w:cs="Tahoma"/>
          <w:color w:val="000000"/>
          <w:sz w:val="22"/>
        </w:rPr>
        <w:t>fund is finally released to State. A message will be shown</w:t>
      </w:r>
      <w:r>
        <w:rPr>
          <w:rFonts w:ascii="Tahoma" w:hAnsi="Tahoma" w:cs="Tahoma"/>
          <w:color w:val="000000"/>
          <w:sz w:val="22"/>
        </w:rPr>
        <w:t xml:space="preserve"> on a pop up window.</w:t>
      </w:r>
    </w:p>
    <w:p w:rsidR="0026244D" w:rsidRPr="00860C39" w:rsidRDefault="009236BF" w:rsidP="009236BF">
      <w:pPr>
        <w:tabs>
          <w:tab w:val="left" w:pos="6855"/>
        </w:tabs>
        <w:rPr>
          <w:rFonts w:ascii="Tahoma" w:hAnsi="Tahoma" w:cs="Tahoma"/>
        </w:rPr>
      </w:pPr>
      <w:r>
        <w:rPr>
          <w:rFonts w:ascii="Tahoma" w:hAnsi="Tahoma" w:cs="Tahoma"/>
        </w:rPr>
        <w:tab/>
      </w:r>
    </w:p>
    <w:p w:rsidR="0026244D" w:rsidRPr="00346B77" w:rsidRDefault="00E435E2">
      <w:pPr>
        <w:rPr>
          <w:rFonts w:ascii="Tahoma" w:hAnsi="Tahoma" w:cs="Tahoma"/>
          <w:b/>
          <w:bCs/>
        </w:rPr>
      </w:pPr>
      <w:r w:rsidRPr="00860C39">
        <w:rPr>
          <w:rFonts w:ascii="Tahoma" w:hAnsi="Tahoma" w:cs="Tahoma"/>
          <w:b/>
          <w:bCs/>
          <w:sz w:val="26"/>
          <w:szCs w:val="26"/>
        </w:rPr>
        <w:t xml:space="preserve">5.7 Non </w:t>
      </w:r>
      <w:r w:rsidR="009236BF" w:rsidRPr="00860C39">
        <w:rPr>
          <w:rFonts w:ascii="Tahoma" w:hAnsi="Tahoma" w:cs="Tahoma"/>
          <w:b/>
          <w:bCs/>
          <w:sz w:val="26"/>
          <w:szCs w:val="26"/>
        </w:rPr>
        <w:t>Recurring Fund Release</w:t>
      </w:r>
      <w:r w:rsidRPr="00860C39">
        <w:rPr>
          <w:rFonts w:ascii="Tahoma" w:hAnsi="Tahoma" w:cs="Tahoma"/>
          <w:b/>
          <w:bCs/>
          <w:sz w:val="26"/>
          <w:szCs w:val="26"/>
        </w:rPr>
        <w:t xml:space="preserve"> </w:t>
      </w:r>
      <w:r w:rsidR="0051569A" w:rsidRPr="00346B77">
        <w:rPr>
          <w:rFonts w:ascii="Tahoma" w:hAnsi="Tahoma" w:cs="Tahoma"/>
          <w:b/>
          <w:bCs/>
          <w:lang w:val="en-IN"/>
        </w:rPr>
        <w:t>to District</w:t>
      </w:r>
    </w:p>
    <w:p w:rsidR="00CC4A4D" w:rsidRDefault="00CC4A4D">
      <w:pPr>
        <w:rPr>
          <w:rFonts w:ascii="Tahoma" w:hAnsi="Tahoma" w:cs="Tahoma"/>
        </w:rPr>
      </w:pPr>
    </w:p>
    <w:p w:rsidR="00292189" w:rsidRDefault="00292189" w:rsidP="00292189">
      <w:pPr>
        <w:rPr>
          <w:rFonts w:ascii="Tahoma" w:hAnsi="Tahoma" w:cs="Tahoma"/>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 xml:space="preserve">a list of </w:t>
      </w:r>
      <w:r>
        <w:rPr>
          <w:rFonts w:ascii="Tahoma" w:hAnsi="Tahoma" w:cs="Tahoma"/>
          <w:iCs/>
          <w:sz w:val="22"/>
          <w:szCs w:val="22"/>
          <w:lang w:val="en-IN"/>
        </w:rPr>
        <w:t>records appear those Districts Non Recurring Fund Released</w:t>
      </w:r>
      <w:r w:rsidRPr="00860C39">
        <w:rPr>
          <w:rFonts w:ascii="Tahoma" w:hAnsi="Tahoma" w:cs="Tahoma"/>
          <w:iCs/>
          <w:sz w:val="22"/>
          <w:szCs w:val="22"/>
          <w:lang w:val="en-IN"/>
        </w:rPr>
        <w:t xml:space="preserve">. </w:t>
      </w:r>
      <w:r>
        <w:rPr>
          <w:rFonts w:ascii="Tahoma" w:hAnsi="Tahoma" w:cs="Tahoma"/>
          <w:iCs/>
          <w:sz w:val="22"/>
          <w:szCs w:val="22"/>
          <w:lang w:val="en-IN"/>
        </w:rPr>
        <w:t>For Add State Share click on “</w:t>
      </w:r>
      <w:r w:rsidRPr="008E0720">
        <w:rPr>
          <w:rFonts w:ascii="Tahoma" w:hAnsi="Tahoma" w:cs="Tahoma"/>
          <w:b/>
          <w:bCs/>
          <w:iCs/>
          <w:sz w:val="22"/>
          <w:szCs w:val="22"/>
          <w:lang w:val="en-IN"/>
        </w:rPr>
        <w:t xml:space="preserve">Add </w:t>
      </w:r>
      <w:r w:rsidR="00677773">
        <w:rPr>
          <w:rFonts w:ascii="Tahoma" w:hAnsi="Tahoma" w:cs="Tahoma"/>
          <w:b/>
          <w:bCs/>
          <w:iCs/>
          <w:sz w:val="22"/>
          <w:szCs w:val="22"/>
          <w:lang w:val="en-IN"/>
        </w:rPr>
        <w:t>New Release</w:t>
      </w:r>
      <w:r>
        <w:rPr>
          <w:rFonts w:ascii="Tahoma" w:hAnsi="Tahoma" w:cs="Tahoma"/>
          <w:b/>
          <w:bCs/>
          <w:iCs/>
          <w:sz w:val="22"/>
          <w:szCs w:val="22"/>
          <w:lang w:val="en-IN"/>
        </w:rPr>
        <w:t xml:space="preserve">” </w:t>
      </w:r>
      <w:r w:rsidRPr="008E0720">
        <w:rPr>
          <w:rFonts w:ascii="Tahoma" w:hAnsi="Tahoma" w:cs="Tahoma"/>
          <w:iCs/>
          <w:sz w:val="22"/>
          <w:szCs w:val="22"/>
          <w:lang w:val="en-IN"/>
        </w:rPr>
        <w:t>and then following screen will appear.</w:t>
      </w:r>
      <w:r>
        <w:rPr>
          <w:rFonts w:ascii="Tahoma" w:hAnsi="Tahoma" w:cs="Tahoma"/>
          <w:iCs/>
          <w:sz w:val="22"/>
          <w:szCs w:val="22"/>
          <w:lang w:val="en-IN"/>
        </w:rPr>
        <w:t xml:space="preserve"> Fill State Share form and save form.</w:t>
      </w:r>
    </w:p>
    <w:p w:rsidR="00292189" w:rsidRDefault="00292189" w:rsidP="00292189">
      <w:pPr>
        <w:rPr>
          <w:rFonts w:ascii="Tahoma" w:hAnsi="Tahoma" w:cs="Tahoma"/>
          <w:iCs/>
          <w:sz w:val="22"/>
          <w:szCs w:val="22"/>
          <w:lang w:val="en-IN"/>
        </w:rPr>
      </w:pPr>
    </w:p>
    <w:p w:rsidR="00292189" w:rsidRPr="00292189" w:rsidRDefault="00292189" w:rsidP="00292189">
      <w:pPr>
        <w:rPr>
          <w:rFonts w:ascii="Tahoma" w:hAnsi="Tahoma" w:cs="Tahoma"/>
          <w:iCs/>
          <w:sz w:val="22"/>
          <w:szCs w:val="22"/>
          <w:lang w:val="en-IN"/>
        </w:rPr>
      </w:pPr>
      <w:r w:rsidRPr="00292189">
        <w:rPr>
          <w:rFonts w:ascii="Tahoma" w:hAnsi="Tahoma" w:cs="Tahoma"/>
          <w:iCs/>
          <w:sz w:val="22"/>
          <w:szCs w:val="22"/>
          <w:lang w:val="en-IN"/>
        </w:rPr>
        <w:t>Select Component and District in the following form and releasing amount</w:t>
      </w:r>
      <w:r>
        <w:rPr>
          <w:rFonts w:ascii="Tahoma" w:hAnsi="Tahoma" w:cs="Tahoma"/>
          <w:iCs/>
          <w:sz w:val="22"/>
          <w:szCs w:val="22"/>
          <w:lang w:val="en-IN"/>
        </w:rPr>
        <w:t>.</w:t>
      </w:r>
    </w:p>
    <w:p w:rsidR="00CC4A4D" w:rsidRDefault="00CC4A4D">
      <w:pPr>
        <w:rPr>
          <w:rFonts w:ascii="Tahoma" w:hAnsi="Tahoma" w:cs="Tahoma"/>
        </w:rPr>
      </w:pPr>
    </w:p>
    <w:p w:rsidR="0051569A" w:rsidRPr="00DA182A" w:rsidRDefault="0051569A" w:rsidP="0051569A">
      <w:pPr>
        <w:rPr>
          <w:rFonts w:ascii="Tahoma" w:hAnsi="Tahoma" w:cs="Tahoma"/>
          <w:b/>
          <w:bCs/>
          <w:sz w:val="20"/>
          <w:szCs w:val="20"/>
          <w:lang w:val="en-IN"/>
        </w:rPr>
      </w:pPr>
      <w:r>
        <w:rPr>
          <w:rFonts w:ascii="Tahoma" w:hAnsi="Tahoma" w:cs="Tahoma"/>
          <w:b/>
          <w:bCs/>
          <w:sz w:val="20"/>
          <w:szCs w:val="20"/>
          <w:lang w:val="en-IN"/>
        </w:rPr>
        <w:t>To release Non recurring</w:t>
      </w:r>
      <w:r w:rsidRPr="00DA182A">
        <w:rPr>
          <w:rFonts w:ascii="Tahoma" w:hAnsi="Tahoma" w:cs="Tahoma"/>
          <w:b/>
          <w:bCs/>
          <w:sz w:val="20"/>
          <w:szCs w:val="20"/>
          <w:lang w:val="en-IN"/>
        </w:rPr>
        <w:t xml:space="preserve"> </w:t>
      </w:r>
      <w:r>
        <w:rPr>
          <w:rFonts w:ascii="Tahoma" w:hAnsi="Tahoma" w:cs="Tahoma"/>
          <w:b/>
          <w:bCs/>
          <w:sz w:val="20"/>
          <w:szCs w:val="20"/>
          <w:lang w:val="en-IN"/>
        </w:rPr>
        <w:t>fund to district</w:t>
      </w:r>
    </w:p>
    <w:p w:rsidR="0051569A" w:rsidRDefault="0051569A" w:rsidP="0051569A">
      <w:pPr>
        <w:rPr>
          <w:rFonts w:ascii="Tahoma" w:hAnsi="Tahoma" w:cs="Tahoma"/>
          <w:b/>
          <w:bCs/>
          <w:sz w:val="20"/>
          <w:szCs w:val="20"/>
          <w:lang w:val="en-IN"/>
        </w:rPr>
      </w:pPr>
      <w:r w:rsidRPr="00DA182A">
        <w:rPr>
          <w:rFonts w:ascii="Tahoma" w:hAnsi="Tahoma" w:cs="Tahoma"/>
          <w:b/>
          <w:bCs/>
          <w:sz w:val="20"/>
          <w:szCs w:val="20"/>
          <w:lang w:val="en-IN"/>
        </w:rPr>
        <w:t>User----------</w:t>
      </w:r>
      <w:r w:rsidRPr="00DA182A">
        <w:rPr>
          <w:rFonts w:ascii="Tahoma" w:hAnsi="Tahoma" w:cs="Tahoma"/>
          <w:b/>
          <w:bCs/>
          <w:sz w:val="20"/>
          <w:szCs w:val="20"/>
          <w:lang w:val="en-IN"/>
        </w:rPr>
        <w:sym w:font="Wingdings" w:char="F0E0"/>
      </w:r>
      <w:r w:rsidRPr="00DA182A">
        <w:rPr>
          <w:rFonts w:ascii="Tahoma" w:hAnsi="Tahoma" w:cs="Tahoma"/>
          <w:b/>
          <w:bCs/>
          <w:sz w:val="20"/>
          <w:szCs w:val="20"/>
          <w:lang w:val="en-IN"/>
        </w:rPr>
        <w:t>Select Financial year---</w:t>
      </w:r>
      <w:r w:rsidRPr="00DA182A">
        <w:rPr>
          <w:rFonts w:ascii="Tahoma" w:hAnsi="Tahoma" w:cs="Tahoma"/>
          <w:b/>
          <w:bCs/>
          <w:sz w:val="20"/>
          <w:szCs w:val="20"/>
          <w:lang w:val="en-IN"/>
        </w:rPr>
        <w:sym w:font="Wingdings" w:char="F0E0"/>
      </w:r>
      <w:r>
        <w:rPr>
          <w:rFonts w:ascii="Tahoma" w:hAnsi="Tahoma" w:cs="Tahoma"/>
          <w:b/>
          <w:bCs/>
          <w:sz w:val="20"/>
          <w:szCs w:val="20"/>
          <w:lang w:val="en-IN"/>
        </w:rPr>
        <w:t>Add new Release</w:t>
      </w:r>
    </w:p>
    <w:p w:rsidR="0051569A" w:rsidRDefault="0051569A" w:rsidP="0051569A">
      <w:pPr>
        <w:rPr>
          <w:rFonts w:ascii="Tahoma" w:hAnsi="Tahoma" w:cs="Tahoma"/>
          <w:b/>
          <w:bCs/>
          <w:sz w:val="20"/>
          <w:szCs w:val="20"/>
          <w:lang w:val="en-IN"/>
        </w:rPr>
      </w:pPr>
    </w:p>
    <w:p w:rsidR="0051569A" w:rsidRPr="00DA182A" w:rsidRDefault="0051569A" w:rsidP="0051569A">
      <w:pPr>
        <w:rPr>
          <w:rFonts w:ascii="Tahoma" w:hAnsi="Tahoma" w:cs="Tahoma"/>
          <w:b/>
          <w:bCs/>
          <w:sz w:val="20"/>
          <w:szCs w:val="20"/>
          <w:lang w:val="en-IN"/>
        </w:rPr>
      </w:pPr>
      <w:r>
        <w:rPr>
          <w:rFonts w:ascii="Tahoma" w:hAnsi="Tahoma" w:cs="Tahoma"/>
          <w:b/>
          <w:bCs/>
          <w:sz w:val="20"/>
          <w:szCs w:val="20"/>
          <w:lang w:val="en-IN"/>
        </w:rPr>
        <w:t>Following screen will appear to user</w:t>
      </w:r>
    </w:p>
    <w:p w:rsidR="0051569A" w:rsidRPr="00860C39" w:rsidRDefault="0051569A">
      <w:pPr>
        <w:rPr>
          <w:rFonts w:ascii="Tahoma" w:hAnsi="Tahoma" w:cs="Tahoma"/>
        </w:rPr>
      </w:pPr>
    </w:p>
    <w:p w:rsidR="00CC4A4D" w:rsidRPr="00860C39" w:rsidRDefault="00292189">
      <w:pPr>
        <w:rPr>
          <w:rFonts w:ascii="Tahoma" w:hAnsi="Tahoma" w:cs="Tahoma"/>
        </w:rPr>
      </w:pPr>
      <w:r>
        <w:rPr>
          <w:rFonts w:ascii="Tahoma" w:hAnsi="Tahoma" w:cs="Tahoma"/>
          <w:noProof/>
          <w:lang w:eastAsia="en-US"/>
        </w:rPr>
        <w:lastRenderedPageBreak/>
        <w:drawing>
          <wp:inline distT="0" distB="0" distL="0" distR="0">
            <wp:extent cx="6134100" cy="1895475"/>
            <wp:effectExtent l="19050" t="0" r="0" b="0"/>
            <wp:docPr id="42" name="Picture 4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cstate="print"/>
                    <a:stretch>
                      <a:fillRect/>
                    </a:stretch>
                  </pic:blipFill>
                  <pic:spPr>
                    <a:xfrm>
                      <a:off x="0" y="0"/>
                      <a:ext cx="6137910" cy="1896652"/>
                    </a:xfrm>
                    <a:prstGeom prst="rect">
                      <a:avLst/>
                    </a:prstGeom>
                  </pic:spPr>
                </pic:pic>
              </a:graphicData>
            </a:graphic>
          </wp:inline>
        </w:drawing>
      </w:r>
    </w:p>
    <w:p w:rsidR="0026244D" w:rsidRPr="00860C39" w:rsidRDefault="0026244D">
      <w:pPr>
        <w:rPr>
          <w:rFonts w:ascii="Tahoma" w:hAnsi="Tahoma" w:cs="Tahoma"/>
        </w:rPr>
      </w:pPr>
    </w:p>
    <w:p w:rsidR="00346B77" w:rsidRPr="00346B77" w:rsidRDefault="00346B77">
      <w:pPr>
        <w:suppressAutoHyphens w:val="0"/>
        <w:rPr>
          <w:rFonts w:ascii="Tahoma" w:hAnsi="Tahoma" w:cs="Tahoma"/>
          <w:sz w:val="22"/>
          <w:szCs w:val="22"/>
        </w:rPr>
      </w:pPr>
      <w:r w:rsidRPr="00346B77">
        <w:rPr>
          <w:rFonts w:ascii="Tahoma" w:hAnsi="Tahoma" w:cs="Tahoma"/>
          <w:sz w:val="22"/>
          <w:szCs w:val="22"/>
        </w:rPr>
        <w:t>As soon as user select component name (Kitchen device/ Kitchen cum store), Available fund, Allocated, Balance fund for that component is reflected in grid.</w:t>
      </w:r>
    </w:p>
    <w:p w:rsidR="00346B77" w:rsidRPr="00346B77" w:rsidRDefault="00346B77">
      <w:pPr>
        <w:suppressAutoHyphens w:val="0"/>
        <w:rPr>
          <w:rFonts w:ascii="Tahoma" w:hAnsi="Tahoma" w:cs="Tahoma"/>
          <w:b/>
          <w:bCs/>
          <w:sz w:val="20"/>
          <w:szCs w:val="20"/>
        </w:rPr>
      </w:pPr>
      <w:r w:rsidRPr="00346B77">
        <w:rPr>
          <w:rFonts w:ascii="Tahoma" w:hAnsi="Tahoma" w:cs="Tahoma"/>
          <w:sz w:val="22"/>
          <w:szCs w:val="22"/>
        </w:rPr>
        <w:t>User---</w:t>
      </w:r>
      <w:r w:rsidRPr="00346B77">
        <w:rPr>
          <w:rFonts w:ascii="Tahoma" w:hAnsi="Tahoma" w:cs="Tahoma"/>
          <w:sz w:val="22"/>
          <w:szCs w:val="22"/>
        </w:rPr>
        <w:sym w:font="Wingdings" w:char="F0E0"/>
      </w:r>
      <w:r w:rsidRPr="00346B77">
        <w:rPr>
          <w:rFonts w:ascii="Tahoma" w:hAnsi="Tahoma" w:cs="Tahoma"/>
          <w:sz w:val="22"/>
          <w:szCs w:val="22"/>
        </w:rPr>
        <w:t xml:space="preserve"> select district---------</w:t>
      </w:r>
      <w:r w:rsidRPr="00346B77">
        <w:rPr>
          <w:rFonts w:ascii="Tahoma" w:hAnsi="Tahoma" w:cs="Tahoma"/>
          <w:sz w:val="22"/>
          <w:szCs w:val="22"/>
        </w:rPr>
        <w:sym w:font="Wingdings" w:char="F0E0"/>
      </w:r>
      <w:r w:rsidRPr="00346B77">
        <w:rPr>
          <w:rFonts w:ascii="Tahoma" w:hAnsi="Tahoma" w:cs="Tahoma"/>
          <w:sz w:val="22"/>
          <w:szCs w:val="22"/>
        </w:rPr>
        <w:t>enter amount--</w:t>
      </w:r>
      <w:r w:rsidRPr="00346B77">
        <w:rPr>
          <w:rFonts w:ascii="Tahoma" w:hAnsi="Tahoma" w:cs="Tahoma"/>
          <w:sz w:val="22"/>
          <w:szCs w:val="22"/>
        </w:rPr>
        <w:sym w:font="Wingdings" w:char="F0E0"/>
      </w:r>
      <w:r w:rsidRPr="00346B77">
        <w:rPr>
          <w:rFonts w:ascii="Tahoma" w:hAnsi="Tahoma" w:cs="Tahoma"/>
          <w:sz w:val="22"/>
          <w:szCs w:val="22"/>
        </w:rPr>
        <w:t xml:space="preserve">click </w:t>
      </w:r>
      <w:r w:rsidRPr="00346B77">
        <w:rPr>
          <w:rFonts w:ascii="Tahoma" w:hAnsi="Tahoma" w:cs="Tahoma"/>
          <w:b/>
          <w:bCs/>
          <w:sz w:val="20"/>
          <w:szCs w:val="20"/>
        </w:rPr>
        <w:t>add row---</w:t>
      </w:r>
      <w:r w:rsidRPr="00346B77">
        <w:rPr>
          <w:rFonts w:ascii="Tahoma" w:hAnsi="Tahoma" w:cs="Tahoma"/>
          <w:b/>
          <w:bCs/>
          <w:sz w:val="20"/>
          <w:szCs w:val="20"/>
        </w:rPr>
        <w:sym w:font="Wingdings" w:char="F0E0"/>
      </w:r>
      <w:r w:rsidRPr="00346B77">
        <w:rPr>
          <w:rFonts w:ascii="Tahoma" w:hAnsi="Tahoma" w:cs="Tahoma"/>
          <w:b/>
          <w:bCs/>
          <w:sz w:val="20"/>
          <w:szCs w:val="20"/>
        </w:rPr>
        <w:t xml:space="preserve"> Save as draft/ Freez</w:t>
      </w:r>
    </w:p>
    <w:p w:rsidR="00346B77" w:rsidRDefault="00346B77">
      <w:pPr>
        <w:suppressAutoHyphens w:val="0"/>
        <w:rPr>
          <w:rFonts w:ascii="Tahoma" w:hAnsi="Tahoma" w:cs="Tahoma"/>
          <w:b/>
          <w:bCs/>
          <w:sz w:val="22"/>
          <w:szCs w:val="22"/>
        </w:rPr>
      </w:pPr>
    </w:p>
    <w:p w:rsidR="00292189" w:rsidRPr="00346B77" w:rsidRDefault="00346B77">
      <w:pPr>
        <w:suppressAutoHyphens w:val="0"/>
        <w:rPr>
          <w:rFonts w:ascii="Tahoma" w:hAnsi="Tahoma" w:cs="Tahoma"/>
        </w:rPr>
      </w:pPr>
      <w:r w:rsidRPr="00346B77">
        <w:rPr>
          <w:rFonts w:ascii="Tahoma" w:hAnsi="Tahoma" w:cs="Tahoma"/>
          <w:sz w:val="22"/>
          <w:szCs w:val="22"/>
        </w:rPr>
        <w:t>User can release fund to multiple district at a time</w:t>
      </w:r>
      <w:r>
        <w:rPr>
          <w:rFonts w:ascii="Tahoma" w:hAnsi="Tahoma" w:cs="Tahoma"/>
          <w:sz w:val="22"/>
          <w:szCs w:val="22"/>
        </w:rPr>
        <w:t xml:space="preserve">. On successful freez status of entry in grid will be </w:t>
      </w:r>
      <w:r w:rsidRPr="00346B77">
        <w:rPr>
          <w:rFonts w:ascii="Tahoma" w:hAnsi="Tahoma" w:cs="Tahoma"/>
          <w:b/>
          <w:bCs/>
          <w:sz w:val="20"/>
          <w:szCs w:val="20"/>
        </w:rPr>
        <w:t>Release</w:t>
      </w:r>
      <w:r>
        <w:rPr>
          <w:rFonts w:ascii="Tahoma" w:hAnsi="Tahoma" w:cs="Tahoma"/>
          <w:b/>
          <w:bCs/>
          <w:sz w:val="20"/>
          <w:szCs w:val="20"/>
        </w:rPr>
        <w:t xml:space="preserve">. </w:t>
      </w:r>
      <w:r w:rsidRPr="00346B77">
        <w:rPr>
          <w:rFonts w:ascii="Tahoma" w:hAnsi="Tahoma" w:cs="Tahoma"/>
          <w:sz w:val="22"/>
          <w:szCs w:val="22"/>
        </w:rPr>
        <w:t xml:space="preserve">User has to click on Release to release fund to district, status of entry will get convert from </w:t>
      </w:r>
      <w:r w:rsidRPr="00346B77">
        <w:rPr>
          <w:rFonts w:ascii="Tahoma" w:hAnsi="Tahoma" w:cs="Tahoma"/>
          <w:b/>
          <w:bCs/>
          <w:sz w:val="22"/>
          <w:szCs w:val="22"/>
        </w:rPr>
        <w:t>Release</w:t>
      </w:r>
      <w:r w:rsidRPr="00346B77">
        <w:rPr>
          <w:rFonts w:ascii="Tahoma" w:hAnsi="Tahoma" w:cs="Tahoma"/>
          <w:sz w:val="22"/>
          <w:szCs w:val="22"/>
        </w:rPr>
        <w:t xml:space="preserve"> to </w:t>
      </w:r>
      <w:r w:rsidRPr="00346B77">
        <w:rPr>
          <w:rFonts w:ascii="Tahoma" w:hAnsi="Tahoma" w:cs="Tahoma"/>
          <w:b/>
          <w:bCs/>
          <w:sz w:val="22"/>
          <w:szCs w:val="22"/>
        </w:rPr>
        <w:t>Released</w:t>
      </w:r>
      <w:r w:rsidRPr="00346B77">
        <w:rPr>
          <w:rFonts w:ascii="Tahoma" w:hAnsi="Tahoma" w:cs="Tahoma"/>
          <w:sz w:val="22"/>
          <w:szCs w:val="22"/>
        </w:rPr>
        <w:t>.</w:t>
      </w:r>
      <w:r w:rsidR="00292189" w:rsidRPr="00346B77">
        <w:rPr>
          <w:rFonts w:ascii="Tahoma" w:hAnsi="Tahoma" w:cs="Tahoma"/>
        </w:rPr>
        <w:br w:type="page"/>
      </w:r>
    </w:p>
    <w:p w:rsidR="0026244D" w:rsidRPr="00860C39" w:rsidRDefault="00DF336E">
      <w:pPr>
        <w:rPr>
          <w:rFonts w:ascii="Tahoma" w:hAnsi="Tahoma" w:cs="Tahoma"/>
        </w:rPr>
      </w:pPr>
      <w:r w:rsidRPr="00292189">
        <w:rPr>
          <w:rFonts w:ascii="Tahoma" w:hAnsi="Tahoma" w:cs="Tahoma"/>
          <w:b/>
          <w:bCs/>
        </w:rPr>
        <w:lastRenderedPageBreak/>
        <w:t>6.</w:t>
      </w:r>
      <w:r w:rsidRPr="00860C39">
        <w:rPr>
          <w:rFonts w:ascii="Tahoma" w:hAnsi="Tahoma" w:cs="Tahoma"/>
        </w:rPr>
        <w:t xml:space="preserve"> </w:t>
      </w:r>
      <w:r w:rsidRPr="00860C39">
        <w:rPr>
          <w:rFonts w:ascii="Tahoma" w:hAnsi="Tahoma" w:cs="Tahoma"/>
          <w:b/>
          <w:bCs/>
          <w:sz w:val="28"/>
          <w:szCs w:val="28"/>
        </w:rPr>
        <w:t xml:space="preserve">MME </w:t>
      </w:r>
    </w:p>
    <w:p w:rsidR="00DF336E" w:rsidRPr="00860C39" w:rsidRDefault="00DF336E">
      <w:pPr>
        <w:rPr>
          <w:rFonts w:ascii="Tahoma" w:hAnsi="Tahoma" w:cs="Tahoma"/>
        </w:rPr>
      </w:pPr>
    </w:p>
    <w:p w:rsidR="00DF336E" w:rsidRPr="00860C39" w:rsidRDefault="00DF336E">
      <w:pPr>
        <w:rPr>
          <w:rFonts w:ascii="Tahoma" w:hAnsi="Tahoma" w:cs="Tahoma"/>
          <w:b/>
          <w:bCs/>
          <w:sz w:val="26"/>
          <w:szCs w:val="26"/>
        </w:rPr>
      </w:pPr>
      <w:r w:rsidRPr="00860C39">
        <w:rPr>
          <w:rFonts w:ascii="Tahoma" w:hAnsi="Tahoma" w:cs="Tahoma"/>
        </w:rPr>
        <w:t xml:space="preserve">    </w:t>
      </w:r>
      <w:r w:rsidR="00292189">
        <w:rPr>
          <w:rFonts w:ascii="Tahoma" w:hAnsi="Tahoma" w:cs="Tahoma"/>
          <w:b/>
          <w:bCs/>
          <w:sz w:val="26"/>
          <w:szCs w:val="26"/>
        </w:rPr>
        <w:t xml:space="preserve">6.1. </w:t>
      </w:r>
      <w:r w:rsidRPr="00860C39">
        <w:rPr>
          <w:rFonts w:ascii="Tahoma" w:hAnsi="Tahoma" w:cs="Tahoma"/>
          <w:b/>
          <w:bCs/>
          <w:sz w:val="26"/>
          <w:szCs w:val="26"/>
        </w:rPr>
        <w:t>MME Details</w:t>
      </w:r>
    </w:p>
    <w:p w:rsidR="00DF336E" w:rsidRPr="00860C39" w:rsidRDefault="00DF336E">
      <w:pPr>
        <w:rPr>
          <w:rFonts w:ascii="Tahoma" w:hAnsi="Tahoma" w:cs="Tahoma"/>
        </w:rPr>
      </w:pPr>
    </w:p>
    <w:p w:rsidR="009B4FEF" w:rsidRDefault="00677773" w:rsidP="00677773">
      <w:pPr>
        <w:rPr>
          <w:rFonts w:ascii="Tahoma" w:hAnsi="Tahoma" w:cs="Tahoma"/>
          <w:iCs/>
          <w:sz w:val="22"/>
          <w:szCs w:val="22"/>
          <w:lang w:val="en-IN"/>
        </w:rPr>
      </w:pPr>
      <w:r w:rsidRPr="00860C39">
        <w:rPr>
          <w:rFonts w:ascii="Tahoma" w:hAnsi="Tahoma" w:cs="Tahoma"/>
          <w:iCs/>
          <w:sz w:val="22"/>
          <w:szCs w:val="22"/>
          <w:lang w:val="en-IN"/>
        </w:rPr>
        <w:t xml:space="preserve">User selects financial year and clicks on </w:t>
      </w:r>
      <w:r w:rsidRPr="00860C39">
        <w:rPr>
          <w:rFonts w:ascii="Tahoma" w:hAnsi="Tahoma" w:cs="Tahoma"/>
          <w:b/>
          <w:bCs/>
          <w:iCs/>
          <w:sz w:val="22"/>
          <w:szCs w:val="22"/>
          <w:lang w:val="en-IN"/>
        </w:rPr>
        <w:t xml:space="preserve">Search </w:t>
      </w:r>
      <w:r w:rsidRPr="00860C39">
        <w:rPr>
          <w:rFonts w:ascii="Tahoma" w:hAnsi="Tahoma" w:cs="Tahoma"/>
          <w:iCs/>
          <w:sz w:val="22"/>
          <w:szCs w:val="22"/>
          <w:lang w:val="en-IN"/>
        </w:rPr>
        <w:t>a list of</w:t>
      </w:r>
      <w:r w:rsidR="009B4FEF">
        <w:rPr>
          <w:rFonts w:ascii="Tahoma" w:hAnsi="Tahoma" w:cs="Tahoma"/>
          <w:iCs/>
          <w:sz w:val="22"/>
          <w:szCs w:val="22"/>
          <w:lang w:val="en-IN"/>
        </w:rPr>
        <w:t xml:space="preserve"> MME </w:t>
      </w:r>
      <w:r w:rsidR="009B4FEF" w:rsidRPr="009B4FEF">
        <w:rPr>
          <w:rFonts w:ascii="Tahoma" w:hAnsi="Tahoma" w:cs="Tahoma"/>
          <w:b/>
          <w:bCs/>
          <w:iCs/>
          <w:sz w:val="22"/>
          <w:szCs w:val="22"/>
          <w:lang w:val="en-IN"/>
        </w:rPr>
        <w:t>expenses</w:t>
      </w:r>
      <w:r w:rsidRPr="009B4FEF">
        <w:rPr>
          <w:rFonts w:ascii="Tahoma" w:hAnsi="Tahoma" w:cs="Tahoma"/>
          <w:b/>
          <w:bCs/>
          <w:iCs/>
          <w:sz w:val="22"/>
          <w:szCs w:val="22"/>
          <w:lang w:val="en-IN"/>
        </w:rPr>
        <w:t xml:space="preserve"> </w:t>
      </w:r>
      <w:r w:rsidR="009B4FEF">
        <w:rPr>
          <w:rFonts w:ascii="Tahoma" w:hAnsi="Tahoma" w:cs="Tahoma"/>
          <w:iCs/>
          <w:sz w:val="22"/>
          <w:szCs w:val="22"/>
          <w:lang w:val="en-IN"/>
        </w:rPr>
        <w:t>appear. Status of mode may be following.</w:t>
      </w:r>
    </w:p>
    <w:p w:rsidR="009B4FEF" w:rsidRDefault="009B4FEF" w:rsidP="00677773">
      <w:pPr>
        <w:rPr>
          <w:rFonts w:ascii="Tahoma" w:hAnsi="Tahoma" w:cs="Tahoma"/>
          <w:iCs/>
          <w:sz w:val="22"/>
          <w:szCs w:val="22"/>
          <w:lang w:val="en-IN"/>
        </w:rPr>
      </w:pPr>
      <w:r>
        <w:rPr>
          <w:rFonts w:ascii="Tahoma" w:hAnsi="Tahoma" w:cs="Tahoma"/>
          <w:iCs/>
          <w:sz w:val="22"/>
          <w:szCs w:val="22"/>
          <w:lang w:val="en-IN"/>
        </w:rPr>
        <w:t>Drafted: Data may be modified on clicking on it.</w:t>
      </w:r>
    </w:p>
    <w:p w:rsidR="009B4FEF" w:rsidRDefault="009B4FEF" w:rsidP="00677773">
      <w:pPr>
        <w:rPr>
          <w:rFonts w:ascii="Tahoma" w:hAnsi="Tahoma" w:cs="Tahoma"/>
          <w:iCs/>
          <w:sz w:val="22"/>
          <w:szCs w:val="22"/>
          <w:lang w:val="en-IN"/>
        </w:rPr>
      </w:pPr>
      <w:r>
        <w:rPr>
          <w:rFonts w:ascii="Tahoma" w:hAnsi="Tahoma" w:cs="Tahoma"/>
          <w:iCs/>
          <w:sz w:val="22"/>
          <w:szCs w:val="22"/>
          <w:lang w:val="en-IN"/>
        </w:rPr>
        <w:t xml:space="preserve">Freezed: User can only view the </w:t>
      </w:r>
      <w:r w:rsidR="00676B70">
        <w:rPr>
          <w:rFonts w:ascii="Tahoma" w:hAnsi="Tahoma" w:cs="Tahoma"/>
          <w:iCs/>
          <w:sz w:val="22"/>
          <w:szCs w:val="22"/>
          <w:lang w:val="en-IN"/>
        </w:rPr>
        <w:t>data.</w:t>
      </w:r>
    </w:p>
    <w:p w:rsidR="00676B70" w:rsidRDefault="00676B70" w:rsidP="00677773">
      <w:pPr>
        <w:rPr>
          <w:rFonts w:ascii="Tahoma" w:hAnsi="Tahoma" w:cs="Tahoma"/>
          <w:iCs/>
          <w:sz w:val="22"/>
          <w:szCs w:val="22"/>
          <w:lang w:val="en-IN"/>
        </w:rPr>
      </w:pPr>
    </w:p>
    <w:p w:rsidR="00DF336E" w:rsidRPr="00860C39" w:rsidRDefault="00676B70">
      <w:pPr>
        <w:rPr>
          <w:rFonts w:ascii="Tahoma" w:hAnsi="Tahoma" w:cs="Tahoma"/>
        </w:rPr>
      </w:pPr>
      <w:r>
        <w:rPr>
          <w:rFonts w:ascii="Tahoma" w:hAnsi="Tahoma" w:cs="Tahoma"/>
          <w:iCs/>
          <w:sz w:val="22"/>
          <w:szCs w:val="22"/>
          <w:lang w:val="en-IN"/>
        </w:rPr>
        <w:t>To make new entry of MME expenses user clicks on</w:t>
      </w:r>
      <w:r w:rsidRPr="00676B70">
        <w:rPr>
          <w:rFonts w:ascii="Tahoma" w:hAnsi="Tahoma" w:cs="Tahoma"/>
          <w:iCs/>
          <w:sz w:val="22"/>
          <w:szCs w:val="22"/>
          <w:lang w:val="en-IN"/>
        </w:rPr>
        <w:t xml:space="preserve"> </w:t>
      </w:r>
      <w:r>
        <w:rPr>
          <w:rFonts w:ascii="Tahoma" w:hAnsi="Tahoma" w:cs="Tahoma"/>
          <w:iCs/>
          <w:sz w:val="22"/>
          <w:szCs w:val="22"/>
          <w:lang w:val="en-IN"/>
        </w:rPr>
        <w:t>“</w:t>
      </w:r>
      <w:r w:rsidRPr="008E0720">
        <w:rPr>
          <w:rFonts w:ascii="Tahoma" w:hAnsi="Tahoma" w:cs="Tahoma"/>
          <w:b/>
          <w:bCs/>
          <w:iCs/>
          <w:sz w:val="22"/>
          <w:szCs w:val="22"/>
          <w:lang w:val="en-IN"/>
        </w:rPr>
        <w:t xml:space="preserve">Add </w:t>
      </w:r>
      <w:r>
        <w:rPr>
          <w:rFonts w:ascii="Tahoma" w:hAnsi="Tahoma" w:cs="Tahoma"/>
          <w:b/>
          <w:bCs/>
          <w:iCs/>
          <w:sz w:val="22"/>
          <w:szCs w:val="22"/>
          <w:lang w:val="en-IN"/>
        </w:rPr>
        <w:t>Expenses”</w:t>
      </w:r>
      <w:r>
        <w:rPr>
          <w:rFonts w:ascii="Tahoma" w:hAnsi="Tahoma" w:cs="Tahoma"/>
          <w:iCs/>
          <w:sz w:val="22"/>
          <w:szCs w:val="22"/>
          <w:lang w:val="en-IN"/>
        </w:rPr>
        <w:t xml:space="preserve"> ,</w:t>
      </w:r>
      <w:r w:rsidRPr="008E0720">
        <w:rPr>
          <w:rFonts w:ascii="Tahoma" w:hAnsi="Tahoma" w:cs="Tahoma"/>
          <w:iCs/>
          <w:sz w:val="22"/>
          <w:szCs w:val="22"/>
          <w:lang w:val="en-IN"/>
        </w:rPr>
        <w:t xml:space="preserve"> following screen will appear.</w:t>
      </w:r>
    </w:p>
    <w:p w:rsidR="00DF336E" w:rsidRPr="00860C39" w:rsidRDefault="00DF336E">
      <w:pPr>
        <w:rPr>
          <w:rFonts w:ascii="Tahoma" w:hAnsi="Tahoma" w:cs="Tahoma"/>
        </w:rPr>
      </w:pPr>
    </w:p>
    <w:p w:rsidR="00DF336E" w:rsidRDefault="00173F23">
      <w:pPr>
        <w:rPr>
          <w:rFonts w:ascii="Tahoma" w:hAnsi="Tahoma" w:cs="Tahoma"/>
        </w:rPr>
      </w:pPr>
      <w:r>
        <w:rPr>
          <w:rFonts w:ascii="Tahoma" w:hAnsi="Tahoma" w:cs="Tahoma"/>
          <w:noProof/>
          <w:lang w:eastAsia="en-US"/>
        </w:rPr>
        <w:drawing>
          <wp:inline distT="0" distB="0" distL="0" distR="0">
            <wp:extent cx="6137910" cy="2661920"/>
            <wp:effectExtent l="19050" t="0" r="0" b="0"/>
            <wp:docPr id="43" name="Picture 4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3" cstate="print"/>
                    <a:stretch>
                      <a:fillRect/>
                    </a:stretch>
                  </pic:blipFill>
                  <pic:spPr>
                    <a:xfrm>
                      <a:off x="0" y="0"/>
                      <a:ext cx="6137910" cy="2661920"/>
                    </a:xfrm>
                    <a:prstGeom prst="rect">
                      <a:avLst/>
                    </a:prstGeom>
                  </pic:spPr>
                </pic:pic>
              </a:graphicData>
            </a:graphic>
          </wp:inline>
        </w:drawing>
      </w:r>
    </w:p>
    <w:p w:rsidR="00173F23" w:rsidRDefault="00173F23">
      <w:pPr>
        <w:rPr>
          <w:rFonts w:ascii="Tahoma" w:hAnsi="Tahoma" w:cs="Tahoma"/>
        </w:rPr>
      </w:pPr>
    </w:p>
    <w:p w:rsidR="00173F23" w:rsidRPr="00D409C3" w:rsidRDefault="00676B70">
      <w:pPr>
        <w:rPr>
          <w:rFonts w:ascii="Tahoma" w:hAnsi="Tahoma" w:cs="Tahoma"/>
          <w:sz w:val="22"/>
        </w:rPr>
      </w:pPr>
      <w:r>
        <w:rPr>
          <w:rFonts w:ascii="Tahoma" w:hAnsi="Tahoma" w:cs="Tahoma"/>
          <w:sz w:val="22"/>
        </w:rPr>
        <w:t>User s</w:t>
      </w:r>
      <w:r w:rsidR="00173F23" w:rsidRPr="00D409C3">
        <w:rPr>
          <w:rFonts w:ascii="Tahoma" w:hAnsi="Tahoma" w:cs="Tahoma"/>
          <w:sz w:val="22"/>
        </w:rPr>
        <w:t>elect</w:t>
      </w:r>
      <w:r>
        <w:rPr>
          <w:rFonts w:ascii="Tahoma" w:hAnsi="Tahoma" w:cs="Tahoma"/>
          <w:sz w:val="22"/>
        </w:rPr>
        <w:t>s</w:t>
      </w:r>
      <w:r w:rsidR="00173F23" w:rsidRPr="00D409C3">
        <w:rPr>
          <w:rFonts w:ascii="Tahoma" w:hAnsi="Tahoma" w:cs="Tahoma"/>
          <w:sz w:val="22"/>
        </w:rPr>
        <w:t xml:space="preserve"> Expense Type, enter expenditur</w:t>
      </w:r>
      <w:r>
        <w:rPr>
          <w:rFonts w:ascii="Tahoma" w:hAnsi="Tahoma" w:cs="Tahoma"/>
          <w:sz w:val="22"/>
        </w:rPr>
        <w:t>e and enter Date of Expenditure &amp; can save data in following mode.</w:t>
      </w:r>
    </w:p>
    <w:p w:rsidR="00173F23" w:rsidRDefault="00173F23">
      <w:pPr>
        <w:rPr>
          <w:rFonts w:ascii="Tahoma" w:hAnsi="Tahoma" w:cs="Tahoma"/>
        </w:rPr>
      </w:pPr>
    </w:p>
    <w:p w:rsidR="00173F23" w:rsidRPr="00C1789C" w:rsidRDefault="00173F23" w:rsidP="00173F23">
      <w:pPr>
        <w:ind w:left="15"/>
        <w:jc w:val="both"/>
        <w:rPr>
          <w:rFonts w:ascii="Tahoma" w:hAnsi="Tahoma" w:cs="Tahoma"/>
          <w:color w:val="000000"/>
          <w:sz w:val="22"/>
        </w:rPr>
      </w:pPr>
      <w:r w:rsidRPr="00C1789C">
        <w:rPr>
          <w:rFonts w:ascii="Tahoma" w:hAnsi="Tahoma" w:cs="Tahoma"/>
          <w:b/>
          <w:bCs/>
          <w:color w:val="000000"/>
          <w:sz w:val="22"/>
        </w:rPr>
        <w:t xml:space="preserve">Save As Draft: </w:t>
      </w:r>
      <w:r w:rsidRPr="00C1789C">
        <w:rPr>
          <w:rFonts w:ascii="Tahoma" w:hAnsi="Tahoma" w:cs="Tahoma"/>
          <w:color w:val="000000"/>
          <w:sz w:val="22"/>
        </w:rPr>
        <w:t xml:space="preserve">This option will save the record in draft mode. The user can                           make any change later. </w:t>
      </w:r>
      <w:r w:rsidR="00676B70">
        <w:rPr>
          <w:rFonts w:ascii="Tahoma" w:hAnsi="Tahoma" w:cs="Tahoma"/>
          <w:color w:val="000000"/>
          <w:sz w:val="22"/>
        </w:rPr>
        <w:t xml:space="preserve">A message </w:t>
      </w:r>
      <w:r w:rsidRPr="00C1789C">
        <w:rPr>
          <w:rFonts w:ascii="Tahoma" w:hAnsi="Tahoma" w:cs="Tahoma"/>
          <w:color w:val="000000"/>
          <w:sz w:val="22"/>
        </w:rPr>
        <w:t>appear</w:t>
      </w:r>
      <w:r w:rsidR="00676B70">
        <w:rPr>
          <w:rFonts w:ascii="Tahoma" w:hAnsi="Tahoma" w:cs="Tahoma"/>
          <w:color w:val="000000"/>
          <w:sz w:val="22"/>
        </w:rPr>
        <w:t>s</w:t>
      </w:r>
      <w:r w:rsidRPr="00C1789C">
        <w:rPr>
          <w:rFonts w:ascii="Tahoma" w:hAnsi="Tahoma" w:cs="Tahoma"/>
          <w:color w:val="000000"/>
          <w:sz w:val="22"/>
        </w:rPr>
        <w:t xml:space="preserve"> on successful save</w:t>
      </w:r>
      <w:r w:rsidR="00676B70">
        <w:rPr>
          <w:rFonts w:ascii="Tahoma" w:hAnsi="Tahoma" w:cs="Tahoma"/>
          <w:color w:val="000000"/>
          <w:sz w:val="22"/>
        </w:rPr>
        <w:t>.</w:t>
      </w:r>
    </w:p>
    <w:p w:rsidR="00173F23" w:rsidRPr="00C1789C" w:rsidRDefault="00173F23" w:rsidP="00173F23">
      <w:pPr>
        <w:jc w:val="both"/>
        <w:rPr>
          <w:rFonts w:ascii="Tahoma" w:hAnsi="Tahoma" w:cs="Tahoma"/>
          <w:color w:val="000000"/>
          <w:sz w:val="22"/>
        </w:rPr>
      </w:pPr>
    </w:p>
    <w:p w:rsidR="00173F23" w:rsidRDefault="00173F23" w:rsidP="00173F23">
      <w:pPr>
        <w:rPr>
          <w:rFonts w:ascii="Tahoma" w:hAnsi="Tahoma" w:cs="Tahoma"/>
          <w:color w:val="000000"/>
          <w:sz w:val="22"/>
        </w:rPr>
      </w:pPr>
      <w:r>
        <w:rPr>
          <w:rFonts w:ascii="Tahoma" w:hAnsi="Tahoma" w:cs="Tahoma"/>
          <w:b/>
          <w:bCs/>
          <w:color w:val="000000"/>
          <w:sz w:val="22"/>
        </w:rPr>
        <w:t>Freeze</w:t>
      </w:r>
      <w:r w:rsidRPr="00C1789C">
        <w:rPr>
          <w:rFonts w:ascii="Tahoma" w:hAnsi="Tahoma" w:cs="Tahoma"/>
          <w:b/>
          <w:bCs/>
          <w:color w:val="000000"/>
          <w:sz w:val="22"/>
        </w:rPr>
        <w:t xml:space="preserve">:  </w:t>
      </w:r>
      <w:r w:rsidRPr="00C1789C">
        <w:rPr>
          <w:rFonts w:ascii="Tahoma" w:hAnsi="Tahoma" w:cs="Tahoma"/>
          <w:color w:val="000000"/>
          <w:sz w:val="22"/>
        </w:rPr>
        <w:t>Further modification is not allowed once record saved. A message will appear on successful save</w:t>
      </w:r>
      <w:r w:rsidR="00676B70">
        <w:rPr>
          <w:rFonts w:ascii="Tahoma" w:hAnsi="Tahoma" w:cs="Tahoma"/>
          <w:color w:val="000000"/>
          <w:sz w:val="22"/>
        </w:rPr>
        <w:t>.</w:t>
      </w:r>
    </w:p>
    <w:p w:rsidR="00173F23" w:rsidRDefault="00173F23">
      <w:pPr>
        <w:rPr>
          <w:rFonts w:ascii="Tahoma" w:hAnsi="Tahoma" w:cs="Tahoma"/>
        </w:rPr>
      </w:pPr>
    </w:p>
    <w:p w:rsidR="00173F23" w:rsidRPr="00860C39" w:rsidRDefault="00173F23">
      <w:pPr>
        <w:rPr>
          <w:rFonts w:ascii="Tahoma" w:hAnsi="Tahoma" w:cs="Tahoma"/>
        </w:rPr>
      </w:pPr>
      <w:r>
        <w:rPr>
          <w:rFonts w:ascii="Tahoma" w:hAnsi="Tahoma" w:cs="Tahoma"/>
          <w:noProof/>
          <w:lang w:eastAsia="en-US"/>
        </w:rPr>
        <w:drawing>
          <wp:inline distT="0" distB="0" distL="0" distR="0">
            <wp:extent cx="6134100" cy="1457325"/>
            <wp:effectExtent l="19050" t="0" r="0" b="0"/>
            <wp:docPr id="46" name="Picture 4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4" cstate="print"/>
                    <a:stretch>
                      <a:fillRect/>
                    </a:stretch>
                  </pic:blipFill>
                  <pic:spPr>
                    <a:xfrm>
                      <a:off x="0" y="0"/>
                      <a:ext cx="6137910" cy="1458230"/>
                    </a:xfrm>
                    <a:prstGeom prst="rect">
                      <a:avLst/>
                    </a:prstGeom>
                  </pic:spPr>
                </pic:pic>
              </a:graphicData>
            </a:graphic>
          </wp:inline>
        </w:drawing>
      </w:r>
    </w:p>
    <w:p w:rsidR="0026244D" w:rsidRPr="00860C39" w:rsidRDefault="0026244D">
      <w:pPr>
        <w:rPr>
          <w:rFonts w:ascii="Tahoma" w:hAnsi="Tahoma" w:cs="Tahoma"/>
        </w:rPr>
      </w:pPr>
    </w:p>
    <w:p w:rsidR="00173F23" w:rsidRDefault="00173F23">
      <w:pPr>
        <w:suppressAutoHyphens w:val="0"/>
        <w:rPr>
          <w:rFonts w:ascii="Tahoma" w:hAnsi="Tahoma" w:cs="Tahoma"/>
        </w:rPr>
      </w:pPr>
    </w:p>
    <w:p w:rsidR="00D409C3" w:rsidRPr="004B4B08" w:rsidRDefault="00DF336E" w:rsidP="00D409C3">
      <w:pPr>
        <w:jc w:val="both"/>
        <w:rPr>
          <w:rFonts w:ascii="Tahoma" w:hAnsi="Tahoma" w:cs="Tahoma"/>
          <w:szCs w:val="26"/>
        </w:rPr>
      </w:pPr>
      <w:r w:rsidRPr="00D409C3">
        <w:rPr>
          <w:rFonts w:ascii="Tahoma" w:hAnsi="Tahoma" w:cs="Tahoma"/>
          <w:b/>
          <w:bCs/>
        </w:rPr>
        <w:t>7</w:t>
      </w:r>
      <w:r w:rsidRPr="00860C39">
        <w:rPr>
          <w:rFonts w:ascii="Tahoma" w:hAnsi="Tahoma" w:cs="Tahoma"/>
          <w:b/>
          <w:bCs/>
          <w:sz w:val="28"/>
          <w:szCs w:val="28"/>
        </w:rPr>
        <w:t xml:space="preserve">.  </w:t>
      </w:r>
      <w:r w:rsidR="00D409C3" w:rsidRPr="004B4B08">
        <w:rPr>
          <w:rFonts w:ascii="Tahoma" w:hAnsi="Tahoma" w:cs="Tahoma"/>
          <w:b/>
          <w:bCs/>
          <w:szCs w:val="26"/>
        </w:rPr>
        <w:t>Food Grains Management</w:t>
      </w:r>
    </w:p>
    <w:p w:rsidR="00D409C3" w:rsidRPr="00CE09E4" w:rsidRDefault="00D409C3" w:rsidP="00D409C3">
      <w:pPr>
        <w:jc w:val="both"/>
        <w:rPr>
          <w:rFonts w:ascii="Tahoma" w:hAnsi="Tahoma" w:cs="Tahoma"/>
          <w:sz w:val="22"/>
        </w:rPr>
      </w:pPr>
    </w:p>
    <w:p w:rsidR="00D409C3" w:rsidRPr="0047536F" w:rsidRDefault="00D409C3" w:rsidP="00D409C3">
      <w:pPr>
        <w:jc w:val="both"/>
        <w:rPr>
          <w:rFonts w:ascii="Tahoma" w:hAnsi="Tahoma" w:cs="Tahoma"/>
          <w:sz w:val="22"/>
        </w:rPr>
      </w:pPr>
      <w:r w:rsidRPr="0047536F">
        <w:rPr>
          <w:rFonts w:ascii="Tahoma" w:hAnsi="Tahoma" w:cs="Tahoma"/>
          <w:color w:val="000000"/>
        </w:rPr>
        <w:tab/>
      </w:r>
      <w:r w:rsidRPr="0047536F">
        <w:rPr>
          <w:rFonts w:ascii="Tahoma" w:hAnsi="Tahoma" w:cs="Tahoma"/>
          <w:color w:val="000000"/>
          <w:sz w:val="22"/>
        </w:rPr>
        <w:t>MDM food grains management module is all about managing food</w:t>
      </w:r>
      <w:r>
        <w:rPr>
          <w:rFonts w:ascii="Tahoma" w:hAnsi="Tahoma" w:cs="Tahoma"/>
          <w:color w:val="000000"/>
          <w:sz w:val="22"/>
        </w:rPr>
        <w:t xml:space="preserve"> grain. </w:t>
      </w:r>
      <w:r w:rsidRPr="0047536F">
        <w:rPr>
          <w:rFonts w:ascii="Tahoma" w:hAnsi="Tahoma" w:cs="Tahoma"/>
          <w:color w:val="000000"/>
          <w:sz w:val="22"/>
        </w:rPr>
        <w:t>The food grain is</w:t>
      </w:r>
      <w:r>
        <w:rPr>
          <w:rFonts w:ascii="Tahoma" w:hAnsi="Tahoma" w:cs="Tahoma"/>
          <w:color w:val="000000"/>
          <w:sz w:val="22"/>
        </w:rPr>
        <w:t xml:space="preserve"> released in two components Wheat and Rice</w:t>
      </w:r>
      <w:r w:rsidRPr="0047536F">
        <w:rPr>
          <w:rFonts w:ascii="Tahoma" w:hAnsi="Tahoma" w:cs="Tahoma"/>
          <w:color w:val="000000"/>
          <w:sz w:val="22"/>
        </w:rPr>
        <w:t xml:space="preserve">. </w:t>
      </w:r>
    </w:p>
    <w:p w:rsidR="00D409C3" w:rsidRPr="0047536F" w:rsidRDefault="00D409C3" w:rsidP="00D409C3">
      <w:pPr>
        <w:jc w:val="both"/>
        <w:rPr>
          <w:rFonts w:ascii="Tahoma" w:hAnsi="Tahoma" w:cs="Tahoma"/>
          <w:sz w:val="22"/>
        </w:rPr>
      </w:pPr>
    </w:p>
    <w:p w:rsidR="00D409C3" w:rsidRPr="00306FFC" w:rsidRDefault="00D409C3" w:rsidP="00D409C3">
      <w:pPr>
        <w:ind w:firstLine="720"/>
        <w:jc w:val="both"/>
        <w:rPr>
          <w:rFonts w:ascii="Tahoma" w:hAnsi="Tahoma" w:cs="Tahoma"/>
          <w:b/>
          <w:bCs/>
          <w:sz w:val="20"/>
          <w:szCs w:val="20"/>
        </w:rPr>
      </w:pPr>
      <w:r>
        <w:rPr>
          <w:rFonts w:ascii="Tahoma" w:hAnsi="Tahoma" w:cs="Tahoma"/>
          <w:b/>
          <w:bCs/>
          <w:color w:val="000000"/>
          <w:sz w:val="20"/>
          <w:szCs w:val="20"/>
        </w:rPr>
        <w:t>State</w:t>
      </w:r>
      <w:r w:rsidRPr="00306FFC">
        <w:rPr>
          <w:rFonts w:ascii="Tahoma" w:hAnsi="Tahoma" w:cs="Tahoma"/>
          <w:b/>
          <w:bCs/>
          <w:color w:val="000000"/>
          <w:sz w:val="20"/>
          <w:szCs w:val="20"/>
        </w:rPr>
        <w:t xml:space="preserve"> user---</w:t>
      </w:r>
      <w:r w:rsidRPr="00306FFC">
        <w:rPr>
          <w:rFonts w:ascii="Tahoma" w:hAnsi="Tahoma" w:cs="Tahoma"/>
          <w:b/>
          <w:bCs/>
          <w:color w:val="000000"/>
          <w:sz w:val="20"/>
          <w:szCs w:val="20"/>
        </w:rPr>
        <w:sym w:font="Wingdings" w:char="F0E0"/>
      </w:r>
      <w:r w:rsidRPr="00306FFC">
        <w:rPr>
          <w:rFonts w:ascii="Tahoma" w:hAnsi="Tahoma" w:cs="Tahoma"/>
          <w:b/>
          <w:bCs/>
          <w:color w:val="000000"/>
          <w:sz w:val="20"/>
          <w:szCs w:val="20"/>
        </w:rPr>
        <w:t>Food Grains Release -&gt; Food grain Release ---</w:t>
      </w:r>
      <w:r w:rsidRPr="00306FFC">
        <w:rPr>
          <w:rFonts w:ascii="Tahoma" w:hAnsi="Tahoma" w:cs="Tahoma"/>
          <w:b/>
          <w:bCs/>
          <w:color w:val="000000"/>
          <w:sz w:val="20"/>
          <w:szCs w:val="20"/>
        </w:rPr>
        <w:sym w:font="Wingdings" w:char="F0E0"/>
      </w:r>
      <w:r w:rsidRPr="00306FFC">
        <w:rPr>
          <w:rFonts w:ascii="Tahoma" w:hAnsi="Tahoma" w:cs="Tahoma"/>
          <w:b/>
          <w:bCs/>
          <w:color w:val="000000"/>
          <w:sz w:val="20"/>
          <w:szCs w:val="20"/>
        </w:rPr>
        <w:t>Select Financial Year &amp; Allocation---</w:t>
      </w:r>
      <w:r w:rsidRPr="00306FFC">
        <w:rPr>
          <w:rFonts w:ascii="Tahoma" w:hAnsi="Tahoma" w:cs="Tahoma"/>
          <w:b/>
          <w:bCs/>
          <w:color w:val="000000"/>
          <w:sz w:val="20"/>
          <w:szCs w:val="20"/>
        </w:rPr>
        <w:sym w:font="Wingdings" w:char="F0E0"/>
      </w:r>
      <w:r w:rsidRPr="00306FFC">
        <w:rPr>
          <w:rFonts w:ascii="Tahoma" w:hAnsi="Tahoma" w:cs="Tahoma"/>
          <w:b/>
          <w:bCs/>
          <w:color w:val="000000"/>
          <w:sz w:val="20"/>
          <w:szCs w:val="20"/>
        </w:rPr>
        <w:t>Search</w:t>
      </w:r>
    </w:p>
    <w:p w:rsidR="00D409C3" w:rsidRPr="00306FFC" w:rsidRDefault="00D409C3" w:rsidP="00D409C3">
      <w:pPr>
        <w:jc w:val="both"/>
        <w:rPr>
          <w:rFonts w:ascii="Tahoma" w:hAnsi="Tahoma" w:cs="Tahoma"/>
          <w:b/>
          <w:bCs/>
          <w:sz w:val="20"/>
          <w:szCs w:val="20"/>
        </w:rPr>
      </w:pPr>
    </w:p>
    <w:p w:rsidR="00D409C3" w:rsidRDefault="00D409C3" w:rsidP="00D409C3">
      <w:pPr>
        <w:jc w:val="both"/>
        <w:rPr>
          <w:rFonts w:ascii="Tahoma" w:hAnsi="Tahoma" w:cs="Tahoma"/>
          <w:sz w:val="22"/>
        </w:rPr>
      </w:pPr>
      <w:r>
        <w:rPr>
          <w:rFonts w:ascii="Tahoma" w:hAnsi="Tahoma" w:cs="Tahoma"/>
          <w:sz w:val="22"/>
        </w:rPr>
        <w:t>Following screen will appear.</w:t>
      </w:r>
    </w:p>
    <w:p w:rsidR="00D409C3" w:rsidRPr="00826700" w:rsidRDefault="00D409C3" w:rsidP="00D409C3">
      <w:pPr>
        <w:jc w:val="both"/>
        <w:rPr>
          <w:rFonts w:ascii="Tahoma" w:hAnsi="Tahoma" w:cs="Tahoma"/>
          <w:sz w:val="22"/>
        </w:rPr>
      </w:pPr>
    </w:p>
    <w:p w:rsidR="00D409C3" w:rsidRDefault="00D409C3" w:rsidP="00D409C3">
      <w:pPr>
        <w:ind w:firstLine="360"/>
        <w:jc w:val="both"/>
        <w:rPr>
          <w:rFonts w:ascii="Tahoma" w:hAnsi="Tahoma" w:cs="Tahoma"/>
          <w:sz w:val="22"/>
        </w:rPr>
      </w:pPr>
      <w:r>
        <w:rPr>
          <w:rFonts w:ascii="Tahoma" w:hAnsi="Tahoma" w:cs="Tahoma"/>
          <w:noProof/>
          <w:sz w:val="22"/>
          <w:lang w:eastAsia="en-US"/>
        </w:rPr>
        <w:drawing>
          <wp:inline distT="0" distB="0" distL="0" distR="0">
            <wp:extent cx="6134100" cy="2714625"/>
            <wp:effectExtent l="19050" t="0" r="0" b="0"/>
            <wp:docPr id="57" name="Picture 5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5" cstate="print"/>
                    <a:stretch>
                      <a:fillRect/>
                    </a:stretch>
                  </pic:blipFill>
                  <pic:spPr>
                    <a:xfrm>
                      <a:off x="0" y="0"/>
                      <a:ext cx="6137910" cy="2716311"/>
                    </a:xfrm>
                    <a:prstGeom prst="rect">
                      <a:avLst/>
                    </a:prstGeom>
                  </pic:spPr>
                </pic:pic>
              </a:graphicData>
            </a:graphic>
          </wp:inline>
        </w:drawing>
      </w:r>
    </w:p>
    <w:p w:rsidR="00D409C3" w:rsidRDefault="00D409C3" w:rsidP="00D409C3">
      <w:pPr>
        <w:ind w:firstLine="360"/>
        <w:jc w:val="both"/>
        <w:rPr>
          <w:rFonts w:ascii="Tahoma" w:hAnsi="Tahoma" w:cs="Tahoma"/>
          <w:sz w:val="22"/>
        </w:rPr>
      </w:pPr>
    </w:p>
    <w:p w:rsidR="00D409C3" w:rsidRPr="00826700" w:rsidRDefault="00D409C3" w:rsidP="00D409C3">
      <w:pPr>
        <w:jc w:val="both"/>
        <w:rPr>
          <w:rFonts w:ascii="Tahoma" w:hAnsi="Tahoma" w:cs="Tahoma"/>
          <w:sz w:val="22"/>
        </w:rPr>
      </w:pPr>
    </w:p>
    <w:p w:rsidR="00D409C3" w:rsidRPr="00826700" w:rsidRDefault="00D409C3" w:rsidP="00D409C3">
      <w:pPr>
        <w:ind w:firstLine="360"/>
        <w:jc w:val="both"/>
        <w:rPr>
          <w:rFonts w:ascii="Tahoma" w:hAnsi="Tahoma" w:cs="Tahoma"/>
          <w:b/>
          <w:bCs/>
          <w:sz w:val="22"/>
        </w:rPr>
      </w:pPr>
      <w:r w:rsidRPr="00826700">
        <w:rPr>
          <w:rFonts w:ascii="Tahoma" w:hAnsi="Tahoma" w:cs="Tahoma"/>
          <w:sz w:val="22"/>
        </w:rPr>
        <w:t>The list will show list of states with Quantity released (if any). The Data Entry column can be show three status.</w:t>
      </w:r>
    </w:p>
    <w:p w:rsidR="00D409C3" w:rsidRDefault="00D409C3" w:rsidP="00D409C3">
      <w:pPr>
        <w:ind w:firstLine="360"/>
        <w:jc w:val="both"/>
        <w:rPr>
          <w:rFonts w:ascii="Tahoma" w:hAnsi="Tahoma" w:cs="Tahoma"/>
          <w:b/>
          <w:bCs/>
          <w:sz w:val="22"/>
        </w:rPr>
      </w:pPr>
    </w:p>
    <w:p w:rsidR="00D409C3" w:rsidRPr="00826700" w:rsidRDefault="00D409C3" w:rsidP="00D409C3">
      <w:pPr>
        <w:ind w:firstLine="360"/>
        <w:jc w:val="both"/>
        <w:rPr>
          <w:rFonts w:ascii="Tahoma" w:hAnsi="Tahoma" w:cs="Tahoma"/>
          <w:b/>
          <w:bCs/>
          <w:sz w:val="22"/>
        </w:rPr>
      </w:pPr>
      <w:r w:rsidRPr="00826700">
        <w:rPr>
          <w:rFonts w:ascii="Tahoma" w:hAnsi="Tahoma" w:cs="Tahoma"/>
          <w:b/>
          <w:bCs/>
          <w:sz w:val="22"/>
        </w:rPr>
        <w:t>Pending</w:t>
      </w:r>
      <w:r w:rsidRPr="00826700">
        <w:rPr>
          <w:rFonts w:ascii="Tahoma" w:hAnsi="Tahoma" w:cs="Tahoma"/>
          <w:sz w:val="22"/>
        </w:rPr>
        <w:t xml:space="preserve"> – Food grains is yet to be released to state.  </w:t>
      </w:r>
    </w:p>
    <w:p w:rsidR="00D409C3" w:rsidRPr="00826700" w:rsidRDefault="00D409C3" w:rsidP="00D409C3">
      <w:pPr>
        <w:ind w:firstLine="360"/>
        <w:jc w:val="both"/>
        <w:rPr>
          <w:rFonts w:ascii="Tahoma" w:hAnsi="Tahoma" w:cs="Tahoma"/>
          <w:b/>
          <w:bCs/>
          <w:sz w:val="22"/>
        </w:rPr>
      </w:pPr>
      <w:r w:rsidRPr="00826700">
        <w:rPr>
          <w:rFonts w:ascii="Tahoma" w:hAnsi="Tahoma" w:cs="Tahoma"/>
          <w:b/>
          <w:bCs/>
          <w:sz w:val="22"/>
        </w:rPr>
        <w:t>Saved As Draft</w:t>
      </w:r>
      <w:r w:rsidRPr="00826700">
        <w:rPr>
          <w:rFonts w:ascii="Tahoma" w:hAnsi="Tahoma" w:cs="Tahoma"/>
          <w:sz w:val="22"/>
        </w:rPr>
        <w:t xml:space="preserve"> --- Food grains Data is saved but the user can modify it.</w:t>
      </w:r>
      <w:r w:rsidRPr="00826700">
        <w:rPr>
          <w:rFonts w:ascii="Tahoma" w:hAnsi="Tahoma" w:cs="Tahoma"/>
          <w:b/>
          <w:bCs/>
          <w:sz w:val="22"/>
        </w:rPr>
        <w:t xml:space="preserve">   </w:t>
      </w:r>
    </w:p>
    <w:p w:rsidR="00D409C3" w:rsidRPr="00826700" w:rsidRDefault="00D409C3" w:rsidP="00D409C3">
      <w:pPr>
        <w:ind w:firstLine="360"/>
        <w:jc w:val="both"/>
        <w:rPr>
          <w:rFonts w:ascii="Tahoma" w:hAnsi="Tahoma" w:cs="Tahoma"/>
          <w:sz w:val="22"/>
        </w:rPr>
      </w:pPr>
      <w:r w:rsidRPr="00826700">
        <w:rPr>
          <w:rFonts w:ascii="Tahoma" w:hAnsi="Tahoma" w:cs="Tahoma"/>
          <w:b/>
          <w:bCs/>
          <w:sz w:val="22"/>
        </w:rPr>
        <w:t>Freezed – Food grains</w:t>
      </w:r>
      <w:r w:rsidR="00676B70">
        <w:rPr>
          <w:rFonts w:ascii="Tahoma" w:hAnsi="Tahoma" w:cs="Tahoma"/>
          <w:sz w:val="22"/>
        </w:rPr>
        <w:t xml:space="preserve"> had released to district</w:t>
      </w:r>
      <w:r w:rsidRPr="00826700">
        <w:rPr>
          <w:rFonts w:ascii="Tahoma" w:hAnsi="Tahoma" w:cs="Tahoma"/>
          <w:sz w:val="22"/>
        </w:rPr>
        <w:t xml:space="preserve"> level.</w:t>
      </w:r>
    </w:p>
    <w:p w:rsidR="00D409C3" w:rsidRPr="00826700" w:rsidRDefault="00D409C3" w:rsidP="00D409C3">
      <w:pPr>
        <w:ind w:firstLine="360"/>
        <w:jc w:val="both"/>
        <w:rPr>
          <w:rFonts w:ascii="Tahoma" w:hAnsi="Tahoma" w:cs="Tahoma"/>
          <w:sz w:val="22"/>
        </w:rPr>
      </w:pPr>
    </w:p>
    <w:p w:rsidR="00D409C3" w:rsidRPr="00826700" w:rsidRDefault="00D409C3" w:rsidP="00D409C3">
      <w:pPr>
        <w:tabs>
          <w:tab w:val="left" w:pos="6450"/>
        </w:tabs>
        <w:ind w:firstLine="360"/>
        <w:jc w:val="both"/>
        <w:rPr>
          <w:rFonts w:ascii="Tahoma" w:hAnsi="Tahoma" w:cs="Tahoma"/>
          <w:color w:val="000000"/>
          <w:sz w:val="22"/>
        </w:rPr>
      </w:pPr>
      <w:r w:rsidRPr="00826700">
        <w:rPr>
          <w:rFonts w:ascii="Tahoma" w:hAnsi="Tahoma" w:cs="Tahoma"/>
          <w:color w:val="000000"/>
          <w:sz w:val="22"/>
        </w:rPr>
        <w:t>Status column will show two statuses</w:t>
      </w:r>
      <w:r>
        <w:rPr>
          <w:rFonts w:ascii="Tahoma" w:hAnsi="Tahoma" w:cs="Tahoma"/>
          <w:color w:val="000000"/>
          <w:sz w:val="22"/>
        </w:rPr>
        <w:t>:</w:t>
      </w:r>
      <w:r>
        <w:rPr>
          <w:rFonts w:ascii="Tahoma" w:hAnsi="Tahoma" w:cs="Tahoma"/>
          <w:color w:val="000000"/>
          <w:sz w:val="22"/>
        </w:rPr>
        <w:tab/>
      </w:r>
    </w:p>
    <w:p w:rsidR="00D409C3" w:rsidRPr="00826700" w:rsidRDefault="00D409C3" w:rsidP="00D409C3">
      <w:pPr>
        <w:numPr>
          <w:ilvl w:val="2"/>
          <w:numId w:val="14"/>
        </w:numPr>
        <w:jc w:val="both"/>
        <w:rPr>
          <w:rFonts w:ascii="Tahoma" w:hAnsi="Tahoma" w:cs="Tahoma"/>
          <w:color w:val="000000"/>
          <w:sz w:val="22"/>
        </w:rPr>
      </w:pPr>
      <w:r w:rsidRPr="00826700">
        <w:rPr>
          <w:rFonts w:ascii="Tahoma" w:hAnsi="Tahoma" w:cs="Tahoma"/>
          <w:color w:val="000000"/>
          <w:sz w:val="22"/>
        </w:rPr>
        <w:t xml:space="preserve">Yet to be </w:t>
      </w:r>
      <w:r w:rsidR="00676B70" w:rsidRPr="00826700">
        <w:rPr>
          <w:rFonts w:ascii="Tahoma" w:hAnsi="Tahoma" w:cs="Tahoma"/>
          <w:color w:val="000000"/>
          <w:sz w:val="22"/>
        </w:rPr>
        <w:t>released</w:t>
      </w:r>
      <w:r w:rsidRPr="00826700">
        <w:rPr>
          <w:rFonts w:ascii="Tahoma" w:hAnsi="Tahoma" w:cs="Tahoma"/>
          <w:color w:val="000000"/>
          <w:sz w:val="22"/>
        </w:rPr>
        <w:t xml:space="preserve"> – F</w:t>
      </w:r>
      <w:r w:rsidR="00676B70">
        <w:rPr>
          <w:rFonts w:ascii="Tahoma" w:hAnsi="Tahoma" w:cs="Tahoma"/>
          <w:color w:val="000000"/>
          <w:sz w:val="22"/>
        </w:rPr>
        <w:t>ood grains has not been released to district level.</w:t>
      </w:r>
    </w:p>
    <w:p w:rsidR="00D409C3" w:rsidRPr="00826700" w:rsidRDefault="00D409C3" w:rsidP="00D409C3">
      <w:pPr>
        <w:numPr>
          <w:ilvl w:val="2"/>
          <w:numId w:val="14"/>
        </w:numPr>
        <w:jc w:val="both"/>
        <w:rPr>
          <w:rFonts w:ascii="Tahoma" w:hAnsi="Tahoma" w:cs="Tahoma"/>
          <w:sz w:val="22"/>
        </w:rPr>
      </w:pPr>
      <w:r w:rsidRPr="00826700">
        <w:rPr>
          <w:rFonts w:ascii="Tahoma" w:hAnsi="Tahoma" w:cs="Tahoma"/>
          <w:color w:val="000000"/>
          <w:sz w:val="22"/>
        </w:rPr>
        <w:t xml:space="preserve">Released – Food grains </w:t>
      </w:r>
      <w:r w:rsidR="00676B70">
        <w:rPr>
          <w:rFonts w:ascii="Tahoma" w:hAnsi="Tahoma" w:cs="Tahoma"/>
          <w:color w:val="000000"/>
          <w:sz w:val="22"/>
        </w:rPr>
        <w:t xml:space="preserve">has been </w:t>
      </w:r>
      <w:r w:rsidRPr="00826700">
        <w:rPr>
          <w:rFonts w:ascii="Tahoma" w:hAnsi="Tahoma" w:cs="Tahoma"/>
          <w:color w:val="000000"/>
          <w:sz w:val="22"/>
        </w:rPr>
        <w:t xml:space="preserve">released </w:t>
      </w:r>
      <w:r w:rsidR="00676B70">
        <w:rPr>
          <w:rFonts w:ascii="Tahoma" w:hAnsi="Tahoma" w:cs="Tahoma"/>
          <w:color w:val="000000"/>
          <w:sz w:val="22"/>
        </w:rPr>
        <w:t>to district level.</w:t>
      </w:r>
    </w:p>
    <w:p w:rsidR="00D409C3" w:rsidRPr="00826700" w:rsidRDefault="00D409C3" w:rsidP="00D409C3">
      <w:pPr>
        <w:tabs>
          <w:tab w:val="left" w:pos="1875"/>
        </w:tabs>
        <w:jc w:val="both"/>
        <w:rPr>
          <w:rFonts w:ascii="Tahoma" w:hAnsi="Tahoma" w:cs="Tahoma"/>
          <w:sz w:val="22"/>
        </w:rPr>
      </w:pPr>
      <w:r>
        <w:rPr>
          <w:rFonts w:ascii="Tahoma" w:hAnsi="Tahoma" w:cs="Tahoma"/>
          <w:sz w:val="22"/>
        </w:rPr>
        <w:tab/>
      </w:r>
    </w:p>
    <w:p w:rsidR="00D409C3" w:rsidRPr="007F557B" w:rsidRDefault="00D409C3" w:rsidP="00D409C3">
      <w:pPr>
        <w:jc w:val="both"/>
        <w:rPr>
          <w:rFonts w:ascii="Tahoma" w:hAnsi="Tahoma" w:cs="Tahoma"/>
        </w:rPr>
      </w:pPr>
      <w:r w:rsidRPr="00826700">
        <w:rPr>
          <w:rFonts w:ascii="Tahoma" w:hAnsi="Tahoma" w:cs="Tahoma"/>
          <w:color w:val="000000"/>
          <w:sz w:val="22"/>
        </w:rPr>
        <w:t>When user clicks on “</w:t>
      </w:r>
      <w:r w:rsidRPr="00826700">
        <w:rPr>
          <w:rFonts w:ascii="Tahoma" w:hAnsi="Tahoma" w:cs="Tahoma"/>
          <w:b/>
          <w:bCs/>
          <w:color w:val="000000"/>
          <w:sz w:val="22"/>
        </w:rPr>
        <w:t>Pending</w:t>
      </w:r>
      <w:r>
        <w:rPr>
          <w:rFonts w:ascii="Tahoma" w:hAnsi="Tahoma" w:cs="Tahoma"/>
          <w:b/>
          <w:bCs/>
          <w:color w:val="000000"/>
          <w:sz w:val="22"/>
        </w:rPr>
        <w:t>”,</w:t>
      </w:r>
      <w:r w:rsidRPr="00826700">
        <w:rPr>
          <w:rFonts w:ascii="Tahoma" w:hAnsi="Tahoma" w:cs="Tahoma"/>
          <w:color w:val="000000"/>
          <w:sz w:val="22"/>
        </w:rPr>
        <w:t xml:space="preserve"> Food grains Allocation Screens opens</w:t>
      </w:r>
      <w:r w:rsidR="00676B70">
        <w:rPr>
          <w:rFonts w:ascii="Tahoma" w:hAnsi="Tahoma" w:cs="Tahoma"/>
          <w:color w:val="000000"/>
          <w:sz w:val="22"/>
        </w:rPr>
        <w:t>, which consists of following sections.</w:t>
      </w:r>
    </w:p>
    <w:p w:rsidR="00D409C3" w:rsidRDefault="00D409C3" w:rsidP="00D409C3">
      <w:pPr>
        <w:jc w:val="both"/>
        <w:rPr>
          <w:rFonts w:ascii="Tahoma" w:hAnsi="Tahoma" w:cs="Tahoma"/>
        </w:rPr>
      </w:pPr>
    </w:p>
    <w:p w:rsidR="00D409C3" w:rsidRDefault="00D409C3" w:rsidP="00D409C3">
      <w:pPr>
        <w:jc w:val="both"/>
        <w:rPr>
          <w:rFonts w:ascii="Tahoma" w:hAnsi="Tahoma" w:cs="Tahoma"/>
        </w:rPr>
      </w:pPr>
      <w:r>
        <w:rPr>
          <w:rFonts w:ascii="Tahoma" w:hAnsi="Tahoma" w:cs="Tahoma"/>
          <w:noProof/>
          <w:lang w:eastAsia="en-US"/>
        </w:rPr>
        <w:lastRenderedPageBreak/>
        <w:drawing>
          <wp:inline distT="0" distB="0" distL="0" distR="0">
            <wp:extent cx="6103345" cy="3362325"/>
            <wp:effectExtent l="19050" t="0" r="0" b="0"/>
            <wp:docPr id="54" name="Picture 2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1"/>
                    <pic:cNvPicPr>
                      <a:picLocks noChangeAspect="1" noChangeArrowheads="1"/>
                    </pic:cNvPicPr>
                  </pic:nvPicPr>
                  <pic:blipFill>
                    <a:blip r:embed="rId36" cstate="print"/>
                    <a:stretch>
                      <a:fillRect/>
                    </a:stretch>
                  </pic:blipFill>
                  <pic:spPr bwMode="auto">
                    <a:xfrm>
                      <a:off x="0" y="0"/>
                      <a:ext cx="6105525" cy="3363526"/>
                    </a:xfrm>
                    <a:prstGeom prst="rect">
                      <a:avLst/>
                    </a:prstGeom>
                    <a:noFill/>
                    <a:ln w="9525">
                      <a:noFill/>
                      <a:miter lim="800000"/>
                      <a:headEnd/>
                      <a:tailEnd/>
                    </a:ln>
                  </pic:spPr>
                </pic:pic>
              </a:graphicData>
            </a:graphic>
          </wp:inline>
        </w:drawing>
      </w:r>
    </w:p>
    <w:p w:rsidR="00D409C3" w:rsidRPr="007F557B" w:rsidRDefault="00D409C3" w:rsidP="00D409C3">
      <w:pPr>
        <w:jc w:val="both"/>
        <w:rPr>
          <w:rFonts w:ascii="Tahoma" w:hAnsi="Tahoma" w:cs="Tahoma"/>
        </w:rPr>
      </w:pPr>
    </w:p>
    <w:p w:rsidR="00D409C3" w:rsidRDefault="00D409C3" w:rsidP="00D409C3">
      <w:pPr>
        <w:jc w:val="both"/>
        <w:rPr>
          <w:rFonts w:ascii="Tahoma" w:hAnsi="Tahoma" w:cs="Tahoma"/>
          <w:b/>
          <w:bCs/>
          <w:sz w:val="22"/>
        </w:rPr>
      </w:pPr>
      <w:r w:rsidRPr="0048668A">
        <w:rPr>
          <w:rFonts w:ascii="Tahoma" w:hAnsi="Tahoma" w:cs="Tahoma"/>
          <w:b/>
          <w:bCs/>
          <w:sz w:val="22"/>
        </w:rPr>
        <w:t xml:space="preserve">Planned Food grains for Release (in MT): </w:t>
      </w:r>
    </w:p>
    <w:p w:rsidR="00D409C3" w:rsidRPr="007F557B" w:rsidRDefault="00D409C3" w:rsidP="00D409C3">
      <w:pPr>
        <w:ind w:firstLine="720"/>
        <w:jc w:val="both"/>
        <w:rPr>
          <w:rFonts w:ascii="Tahoma" w:hAnsi="Tahoma" w:cs="Tahoma"/>
        </w:rPr>
      </w:pPr>
      <w:r>
        <w:rPr>
          <w:rFonts w:ascii="Tahoma" w:hAnsi="Tahoma" w:cs="Tahoma"/>
          <w:sz w:val="22"/>
        </w:rPr>
        <w:t>Th</w:t>
      </w:r>
      <w:r w:rsidRPr="0048668A">
        <w:rPr>
          <w:rFonts w:ascii="Tahoma" w:hAnsi="Tahoma" w:cs="Tahoma"/>
          <w:sz w:val="22"/>
        </w:rPr>
        <w:t>is se</w:t>
      </w:r>
      <w:r>
        <w:rPr>
          <w:rFonts w:ascii="Tahoma" w:hAnsi="Tahoma" w:cs="Tahoma"/>
          <w:sz w:val="22"/>
        </w:rPr>
        <w:t>c</w:t>
      </w:r>
      <w:r w:rsidRPr="0048668A">
        <w:rPr>
          <w:rFonts w:ascii="Tahoma" w:hAnsi="Tahoma" w:cs="Tahoma"/>
          <w:sz w:val="22"/>
        </w:rPr>
        <w:t>tion shows quantity to be released as per plan.</w:t>
      </w:r>
    </w:p>
    <w:p w:rsidR="00D409C3" w:rsidRPr="007F557B" w:rsidRDefault="00D409C3" w:rsidP="00D409C3">
      <w:pPr>
        <w:jc w:val="both"/>
        <w:rPr>
          <w:rFonts w:ascii="Tahoma" w:hAnsi="Tahoma" w:cs="Tahoma"/>
        </w:rPr>
      </w:pPr>
    </w:p>
    <w:p w:rsidR="00D409C3" w:rsidRPr="0048668A" w:rsidRDefault="00D409C3" w:rsidP="00D409C3">
      <w:pPr>
        <w:jc w:val="both"/>
        <w:rPr>
          <w:rFonts w:ascii="Tahoma" w:hAnsi="Tahoma" w:cs="Tahoma"/>
          <w:b/>
          <w:bCs/>
          <w:sz w:val="22"/>
        </w:rPr>
      </w:pPr>
      <w:r w:rsidRPr="0048668A">
        <w:rPr>
          <w:rFonts w:ascii="Tahoma" w:hAnsi="Tahoma" w:cs="Tahoma"/>
          <w:b/>
          <w:bCs/>
          <w:sz w:val="22"/>
        </w:rPr>
        <w:t xml:space="preserve">List of Already Released Food grains (in MT): </w:t>
      </w:r>
    </w:p>
    <w:p w:rsidR="00D409C3" w:rsidRPr="0048668A" w:rsidRDefault="00D409C3" w:rsidP="00D409C3">
      <w:pPr>
        <w:ind w:firstLine="720"/>
        <w:jc w:val="both"/>
        <w:rPr>
          <w:rFonts w:ascii="Tahoma" w:hAnsi="Tahoma" w:cs="Tahoma"/>
          <w:sz w:val="22"/>
        </w:rPr>
      </w:pPr>
      <w:r w:rsidRPr="0048668A">
        <w:rPr>
          <w:rFonts w:ascii="Tahoma" w:hAnsi="Tahoma" w:cs="Tahoma"/>
          <w:sz w:val="22"/>
        </w:rPr>
        <w:t>This section shows what quantity already released.</w:t>
      </w:r>
    </w:p>
    <w:p w:rsidR="00D409C3" w:rsidRPr="0048668A" w:rsidRDefault="00D409C3" w:rsidP="00D409C3">
      <w:pPr>
        <w:ind w:firstLine="720"/>
        <w:jc w:val="both"/>
        <w:rPr>
          <w:rFonts w:ascii="Tahoma" w:hAnsi="Tahoma" w:cs="Tahoma"/>
          <w:b/>
          <w:bCs/>
          <w:sz w:val="22"/>
        </w:rPr>
      </w:pPr>
    </w:p>
    <w:p w:rsidR="00D409C3" w:rsidRPr="0048668A" w:rsidRDefault="00D409C3" w:rsidP="00D409C3">
      <w:pPr>
        <w:jc w:val="both"/>
        <w:rPr>
          <w:rFonts w:ascii="Tahoma" w:hAnsi="Tahoma" w:cs="Tahoma"/>
          <w:b/>
          <w:bCs/>
          <w:sz w:val="22"/>
        </w:rPr>
      </w:pPr>
      <w:r w:rsidRPr="0048668A">
        <w:rPr>
          <w:rFonts w:ascii="Tahoma" w:hAnsi="Tahoma" w:cs="Tahoma"/>
          <w:b/>
          <w:bCs/>
          <w:sz w:val="22"/>
        </w:rPr>
        <w:t>Released Fo</w:t>
      </w:r>
      <w:r>
        <w:rPr>
          <w:rFonts w:ascii="Tahoma" w:hAnsi="Tahoma" w:cs="Tahoma"/>
          <w:b/>
          <w:bCs/>
          <w:sz w:val="22"/>
        </w:rPr>
        <w:t>o</w:t>
      </w:r>
      <w:r w:rsidRPr="0048668A">
        <w:rPr>
          <w:rFonts w:ascii="Tahoma" w:hAnsi="Tahoma" w:cs="Tahoma"/>
          <w:b/>
          <w:bCs/>
          <w:sz w:val="22"/>
        </w:rPr>
        <w:t>d</w:t>
      </w:r>
      <w:r>
        <w:rPr>
          <w:rFonts w:ascii="Tahoma" w:hAnsi="Tahoma" w:cs="Tahoma"/>
          <w:b/>
          <w:bCs/>
          <w:sz w:val="22"/>
        </w:rPr>
        <w:t xml:space="preserve"> </w:t>
      </w:r>
      <w:r w:rsidRPr="0048668A">
        <w:rPr>
          <w:rFonts w:ascii="Tahoma" w:hAnsi="Tahoma" w:cs="Tahoma"/>
          <w:b/>
          <w:bCs/>
          <w:sz w:val="22"/>
        </w:rPr>
        <w:t xml:space="preserve">grains (in MT): </w:t>
      </w:r>
    </w:p>
    <w:p w:rsidR="00D409C3" w:rsidRPr="0048668A" w:rsidRDefault="00D409C3" w:rsidP="00D409C3">
      <w:pPr>
        <w:ind w:firstLine="720"/>
        <w:jc w:val="both"/>
        <w:rPr>
          <w:rFonts w:ascii="Tahoma" w:hAnsi="Tahoma" w:cs="Tahoma"/>
          <w:sz w:val="22"/>
        </w:rPr>
      </w:pPr>
      <w:r w:rsidRPr="0048668A">
        <w:rPr>
          <w:rFonts w:ascii="Tahoma" w:hAnsi="Tahoma" w:cs="Tahoma"/>
          <w:sz w:val="22"/>
        </w:rPr>
        <w:t>This sections what quantity to be released to state.</w:t>
      </w:r>
    </w:p>
    <w:p w:rsidR="00D409C3" w:rsidRPr="0048668A" w:rsidRDefault="00D409C3" w:rsidP="00D409C3">
      <w:pPr>
        <w:jc w:val="both"/>
        <w:rPr>
          <w:rFonts w:ascii="Tahoma" w:hAnsi="Tahoma" w:cs="Tahoma"/>
          <w:sz w:val="22"/>
        </w:rPr>
      </w:pPr>
    </w:p>
    <w:p w:rsidR="00D409C3" w:rsidRPr="0048668A" w:rsidRDefault="00D409C3" w:rsidP="00D409C3">
      <w:pPr>
        <w:jc w:val="both"/>
        <w:rPr>
          <w:rFonts w:ascii="Tahoma" w:hAnsi="Tahoma" w:cs="Tahoma"/>
          <w:sz w:val="22"/>
        </w:rPr>
      </w:pPr>
      <w:r w:rsidRPr="0048668A">
        <w:rPr>
          <w:rFonts w:ascii="Tahoma" w:hAnsi="Tahoma" w:cs="Tahoma"/>
          <w:sz w:val="22"/>
        </w:rPr>
        <w:t>After fill the data, user has to click on</w:t>
      </w:r>
    </w:p>
    <w:p w:rsidR="00D409C3" w:rsidRPr="0048668A" w:rsidRDefault="00D409C3" w:rsidP="00D409C3">
      <w:pPr>
        <w:numPr>
          <w:ilvl w:val="2"/>
          <w:numId w:val="15"/>
        </w:numPr>
        <w:jc w:val="both"/>
        <w:rPr>
          <w:rFonts w:ascii="Tahoma" w:hAnsi="Tahoma" w:cs="Tahoma"/>
          <w:sz w:val="22"/>
        </w:rPr>
      </w:pPr>
      <w:r w:rsidRPr="0048668A">
        <w:rPr>
          <w:rFonts w:ascii="Tahoma" w:hAnsi="Tahoma" w:cs="Tahoma"/>
          <w:sz w:val="22"/>
        </w:rPr>
        <w:t>Save As Draft(Released to be draft mode) Or</w:t>
      </w:r>
    </w:p>
    <w:p w:rsidR="00D409C3" w:rsidRPr="0048668A" w:rsidRDefault="00D409C3" w:rsidP="00D409C3">
      <w:pPr>
        <w:numPr>
          <w:ilvl w:val="2"/>
          <w:numId w:val="15"/>
        </w:numPr>
        <w:jc w:val="both"/>
        <w:rPr>
          <w:rFonts w:ascii="Tahoma" w:hAnsi="Tahoma" w:cs="Tahoma"/>
          <w:sz w:val="22"/>
        </w:rPr>
      </w:pPr>
      <w:r w:rsidRPr="0048668A">
        <w:rPr>
          <w:rFonts w:ascii="Tahoma" w:hAnsi="Tahoma" w:cs="Tahoma"/>
          <w:sz w:val="22"/>
        </w:rPr>
        <w:t xml:space="preserve">Save. </w:t>
      </w:r>
    </w:p>
    <w:p w:rsidR="00D409C3" w:rsidRPr="0048668A" w:rsidRDefault="00D409C3" w:rsidP="00D409C3">
      <w:pPr>
        <w:jc w:val="both"/>
        <w:rPr>
          <w:rFonts w:ascii="Tahoma" w:hAnsi="Tahoma" w:cs="Tahoma"/>
          <w:sz w:val="22"/>
        </w:rPr>
      </w:pPr>
    </w:p>
    <w:p w:rsidR="00D409C3" w:rsidRPr="0048668A" w:rsidRDefault="00D409C3" w:rsidP="00A51E6E">
      <w:pPr>
        <w:jc w:val="both"/>
        <w:rPr>
          <w:rFonts w:ascii="Tahoma" w:hAnsi="Tahoma" w:cs="Tahoma"/>
          <w:sz w:val="22"/>
        </w:rPr>
      </w:pPr>
      <w:r w:rsidRPr="0048668A">
        <w:rPr>
          <w:rFonts w:ascii="Tahoma" w:hAnsi="Tahoma" w:cs="Tahoma"/>
          <w:sz w:val="22"/>
        </w:rPr>
        <w:t>The User should enter a release Amount for primary and upper primary quantity of wheat and rice. Sanction number, date and select any authorized signatory</w:t>
      </w:r>
      <w:r>
        <w:rPr>
          <w:rFonts w:ascii="Tahoma" w:hAnsi="Tahoma" w:cs="Tahoma"/>
          <w:sz w:val="22"/>
        </w:rPr>
        <w:t xml:space="preserve"> </w:t>
      </w:r>
      <w:r w:rsidRPr="0048668A">
        <w:rPr>
          <w:rFonts w:ascii="Tahoma" w:hAnsi="Tahoma" w:cs="Tahoma"/>
          <w:sz w:val="22"/>
        </w:rPr>
        <w:t>and click on “</w:t>
      </w:r>
      <w:r>
        <w:rPr>
          <w:rFonts w:ascii="Tahoma" w:hAnsi="Tahoma" w:cs="Tahoma"/>
          <w:b/>
          <w:bCs/>
          <w:sz w:val="22"/>
        </w:rPr>
        <w:t>Freeze</w:t>
      </w:r>
      <w:r w:rsidRPr="0048668A">
        <w:rPr>
          <w:rFonts w:ascii="Tahoma" w:hAnsi="Tahoma" w:cs="Tahoma"/>
          <w:sz w:val="22"/>
        </w:rPr>
        <w:t>” or “</w:t>
      </w:r>
      <w:r w:rsidRPr="0048668A">
        <w:rPr>
          <w:rFonts w:ascii="Tahoma" w:hAnsi="Tahoma" w:cs="Tahoma"/>
          <w:b/>
          <w:bCs/>
          <w:sz w:val="22"/>
        </w:rPr>
        <w:t>Save As Draft</w:t>
      </w:r>
      <w:r w:rsidRPr="0048668A">
        <w:rPr>
          <w:rFonts w:ascii="Tahoma" w:hAnsi="Tahoma" w:cs="Tahoma"/>
          <w:sz w:val="22"/>
        </w:rPr>
        <w:t>”.</w:t>
      </w:r>
    </w:p>
    <w:p w:rsidR="00A51E6E" w:rsidRDefault="00A51E6E" w:rsidP="00A51E6E">
      <w:pPr>
        <w:jc w:val="both"/>
        <w:rPr>
          <w:rFonts w:ascii="Tahoma" w:hAnsi="Tahoma" w:cs="Tahoma"/>
          <w:sz w:val="22"/>
        </w:rPr>
      </w:pPr>
    </w:p>
    <w:p w:rsidR="00D409C3" w:rsidRPr="0048668A" w:rsidRDefault="00D409C3" w:rsidP="00A51E6E">
      <w:pPr>
        <w:jc w:val="both"/>
        <w:rPr>
          <w:rFonts w:ascii="Tahoma" w:hAnsi="Tahoma" w:cs="Tahoma"/>
          <w:sz w:val="22"/>
        </w:rPr>
      </w:pPr>
      <w:r w:rsidRPr="0048668A">
        <w:rPr>
          <w:rFonts w:ascii="Tahoma" w:hAnsi="Tahoma" w:cs="Tahoma"/>
          <w:sz w:val="22"/>
        </w:rPr>
        <w:t>Alphabets, numbers and “-” and “/” characters are allowed in sanction number.</w:t>
      </w:r>
    </w:p>
    <w:p w:rsidR="00D409C3" w:rsidRPr="0048668A" w:rsidRDefault="00D409C3" w:rsidP="00A51E6E">
      <w:pPr>
        <w:jc w:val="both"/>
        <w:rPr>
          <w:rFonts w:ascii="Tahoma" w:hAnsi="Tahoma" w:cs="Tahoma"/>
          <w:sz w:val="22"/>
        </w:rPr>
      </w:pPr>
      <w:r w:rsidRPr="0048668A">
        <w:rPr>
          <w:rFonts w:ascii="Tahoma" w:hAnsi="Tahoma" w:cs="Tahoma"/>
          <w:color w:val="000000"/>
          <w:sz w:val="22"/>
        </w:rPr>
        <w:t xml:space="preserve">Date should be in </w:t>
      </w:r>
      <w:r>
        <w:rPr>
          <w:rFonts w:ascii="Tahoma" w:hAnsi="Tahoma" w:cs="Tahoma"/>
          <w:color w:val="000000"/>
          <w:sz w:val="22"/>
        </w:rPr>
        <w:t>DD</w:t>
      </w:r>
      <w:r w:rsidRPr="0048668A">
        <w:rPr>
          <w:rFonts w:ascii="Tahoma" w:hAnsi="Tahoma" w:cs="Tahoma"/>
          <w:color w:val="000000"/>
          <w:sz w:val="22"/>
        </w:rPr>
        <w:t>/</w:t>
      </w:r>
      <w:r>
        <w:rPr>
          <w:rFonts w:ascii="Tahoma" w:hAnsi="Tahoma" w:cs="Tahoma"/>
          <w:color w:val="000000"/>
          <w:sz w:val="22"/>
        </w:rPr>
        <w:t>MM</w:t>
      </w:r>
      <w:r w:rsidRPr="0048668A">
        <w:rPr>
          <w:rFonts w:ascii="Tahoma" w:hAnsi="Tahoma" w:cs="Tahoma"/>
          <w:color w:val="000000"/>
          <w:sz w:val="22"/>
        </w:rPr>
        <w:t>/</w:t>
      </w:r>
      <w:r>
        <w:rPr>
          <w:rFonts w:ascii="Tahoma" w:hAnsi="Tahoma" w:cs="Tahoma"/>
          <w:color w:val="000000"/>
          <w:sz w:val="22"/>
        </w:rPr>
        <w:t>YYYY</w:t>
      </w:r>
      <w:r w:rsidRPr="0048668A">
        <w:rPr>
          <w:rFonts w:ascii="Tahoma" w:hAnsi="Tahoma" w:cs="Tahoma"/>
          <w:color w:val="000000"/>
          <w:sz w:val="22"/>
        </w:rPr>
        <w:t xml:space="preserve"> format and cannot be future date.  All dates will be in current financial Year.</w:t>
      </w:r>
    </w:p>
    <w:p w:rsidR="00D409C3" w:rsidRPr="0048668A" w:rsidRDefault="00D409C3" w:rsidP="00D409C3">
      <w:pPr>
        <w:jc w:val="both"/>
        <w:rPr>
          <w:rFonts w:ascii="Tahoma" w:hAnsi="Tahoma" w:cs="Tahoma"/>
          <w:sz w:val="22"/>
        </w:rPr>
      </w:pPr>
    </w:p>
    <w:p w:rsidR="00D409C3" w:rsidRPr="0048668A" w:rsidRDefault="00D409C3" w:rsidP="00D409C3">
      <w:pPr>
        <w:jc w:val="both"/>
        <w:rPr>
          <w:rFonts w:ascii="Tahoma" w:hAnsi="Tahoma" w:cs="Tahoma"/>
          <w:sz w:val="22"/>
        </w:rPr>
      </w:pPr>
      <w:r w:rsidRPr="0048668A">
        <w:rPr>
          <w:rFonts w:ascii="Tahoma" w:hAnsi="Tahoma" w:cs="Tahoma"/>
          <w:color w:val="000000"/>
          <w:sz w:val="22"/>
        </w:rPr>
        <w:t xml:space="preserve">If user clicks </w:t>
      </w:r>
      <w:r w:rsidRPr="0048668A">
        <w:rPr>
          <w:rFonts w:ascii="Tahoma" w:hAnsi="Tahoma" w:cs="Tahoma"/>
          <w:b/>
          <w:bCs/>
          <w:color w:val="000000"/>
          <w:sz w:val="22"/>
        </w:rPr>
        <w:t>Save as Draft</w:t>
      </w:r>
      <w:r w:rsidRPr="0048668A">
        <w:rPr>
          <w:rFonts w:ascii="Tahoma" w:hAnsi="Tahoma" w:cs="Tahoma"/>
          <w:color w:val="000000"/>
          <w:sz w:val="22"/>
        </w:rPr>
        <w:t>, it is will be in drafted mode. User can make changes later.</w:t>
      </w:r>
    </w:p>
    <w:p w:rsidR="00D409C3" w:rsidRPr="0048668A" w:rsidRDefault="00D409C3" w:rsidP="00D409C3">
      <w:pPr>
        <w:jc w:val="both"/>
        <w:rPr>
          <w:rFonts w:ascii="Tahoma" w:hAnsi="Tahoma" w:cs="Tahoma"/>
          <w:sz w:val="22"/>
        </w:rPr>
      </w:pPr>
      <w:r w:rsidRPr="0048668A">
        <w:rPr>
          <w:rFonts w:ascii="Tahoma" w:hAnsi="Tahoma" w:cs="Tahoma"/>
          <w:color w:val="000000"/>
          <w:sz w:val="22"/>
        </w:rPr>
        <w:t>Data entry sta</w:t>
      </w:r>
      <w:r w:rsidR="00676B70">
        <w:rPr>
          <w:rFonts w:ascii="Tahoma" w:hAnsi="Tahoma" w:cs="Tahoma"/>
          <w:color w:val="000000"/>
          <w:sz w:val="22"/>
        </w:rPr>
        <w:t>tus will be changed as Drafted</w:t>
      </w:r>
      <w:r w:rsidRPr="0048668A">
        <w:rPr>
          <w:rFonts w:ascii="Tahoma" w:hAnsi="Tahoma" w:cs="Tahoma"/>
          <w:color w:val="000000"/>
          <w:sz w:val="22"/>
        </w:rPr>
        <w:t xml:space="preserve">. If user </w:t>
      </w:r>
      <w:r>
        <w:rPr>
          <w:rFonts w:ascii="Tahoma" w:hAnsi="Tahoma" w:cs="Tahoma"/>
          <w:color w:val="000000"/>
          <w:sz w:val="22"/>
        </w:rPr>
        <w:t xml:space="preserve">wants to make changes click on </w:t>
      </w:r>
      <w:r w:rsidR="00676B70">
        <w:rPr>
          <w:rFonts w:ascii="Tahoma" w:hAnsi="Tahoma" w:cs="Tahoma"/>
          <w:b/>
          <w:bCs/>
          <w:color w:val="000000"/>
          <w:sz w:val="22"/>
        </w:rPr>
        <w:t xml:space="preserve">Drafted </w:t>
      </w:r>
      <w:r w:rsidRPr="0048668A">
        <w:rPr>
          <w:rFonts w:ascii="Tahoma" w:hAnsi="Tahoma" w:cs="Tahoma"/>
          <w:color w:val="000000"/>
          <w:sz w:val="22"/>
        </w:rPr>
        <w:t>link, popup will open.</w:t>
      </w:r>
      <w:r>
        <w:rPr>
          <w:rFonts w:ascii="Tahoma" w:hAnsi="Tahoma" w:cs="Tahoma"/>
          <w:color w:val="000000"/>
          <w:sz w:val="22"/>
        </w:rPr>
        <w:t xml:space="preserve"> </w:t>
      </w:r>
      <w:r w:rsidRPr="0048668A">
        <w:rPr>
          <w:rFonts w:ascii="Tahoma" w:hAnsi="Tahoma" w:cs="Tahoma"/>
          <w:color w:val="000000"/>
          <w:sz w:val="22"/>
        </w:rPr>
        <w:t>User</w:t>
      </w:r>
      <w:r w:rsidR="00676B70">
        <w:rPr>
          <w:rFonts w:ascii="Tahoma" w:hAnsi="Tahoma" w:cs="Tahoma"/>
          <w:color w:val="000000"/>
          <w:sz w:val="22"/>
        </w:rPr>
        <w:t xml:space="preserve"> can make modification in data whenever</w:t>
      </w:r>
      <w:r w:rsidRPr="0048668A">
        <w:rPr>
          <w:rFonts w:ascii="Tahoma" w:hAnsi="Tahoma" w:cs="Tahoma"/>
          <w:color w:val="000000"/>
          <w:sz w:val="22"/>
        </w:rPr>
        <w:t xml:space="preserve"> required.</w:t>
      </w:r>
    </w:p>
    <w:p w:rsidR="00D409C3" w:rsidRPr="007F557B" w:rsidRDefault="00D409C3" w:rsidP="00D409C3">
      <w:pPr>
        <w:jc w:val="both"/>
        <w:rPr>
          <w:rFonts w:ascii="Tahoma" w:hAnsi="Tahoma" w:cs="Tahoma"/>
        </w:rPr>
      </w:pPr>
    </w:p>
    <w:p w:rsidR="00D409C3" w:rsidRDefault="00D409C3" w:rsidP="00D409C3">
      <w:pPr>
        <w:jc w:val="both"/>
        <w:rPr>
          <w:rFonts w:ascii="Tahoma" w:hAnsi="Tahoma" w:cs="Tahoma"/>
          <w:color w:val="000000"/>
          <w:sz w:val="22"/>
          <w:szCs w:val="22"/>
        </w:rPr>
      </w:pPr>
      <w:r w:rsidRPr="00CE09E4">
        <w:rPr>
          <w:rFonts w:ascii="Tahoma" w:hAnsi="Tahoma" w:cs="Tahoma"/>
          <w:color w:val="000000"/>
          <w:sz w:val="22"/>
          <w:szCs w:val="22"/>
        </w:rPr>
        <w:t xml:space="preserve">If user has done all required change and wants to release to state then he has to click on </w:t>
      </w:r>
      <w:r w:rsidRPr="004E4CF4">
        <w:rPr>
          <w:rFonts w:ascii="Tahoma" w:hAnsi="Tahoma" w:cs="Tahoma"/>
          <w:b/>
          <w:bCs/>
          <w:color w:val="000000"/>
          <w:sz w:val="22"/>
          <w:szCs w:val="22"/>
        </w:rPr>
        <w:t>Freeze</w:t>
      </w:r>
      <w:r w:rsidRPr="00CE09E4">
        <w:rPr>
          <w:rFonts w:ascii="Tahoma" w:hAnsi="Tahoma" w:cs="Tahoma"/>
          <w:color w:val="000000"/>
          <w:sz w:val="22"/>
          <w:szCs w:val="22"/>
        </w:rPr>
        <w:t>.</w:t>
      </w:r>
    </w:p>
    <w:p w:rsidR="00305FCA" w:rsidRDefault="00305FCA" w:rsidP="00D409C3">
      <w:pPr>
        <w:jc w:val="both"/>
        <w:rPr>
          <w:rFonts w:ascii="Tahoma" w:hAnsi="Tahoma" w:cs="Tahoma"/>
          <w:color w:val="000000"/>
          <w:sz w:val="22"/>
          <w:szCs w:val="22"/>
        </w:rPr>
      </w:pPr>
    </w:p>
    <w:p w:rsidR="00305FCA" w:rsidRDefault="00305FCA" w:rsidP="00D409C3">
      <w:pPr>
        <w:jc w:val="both"/>
        <w:rPr>
          <w:rFonts w:ascii="Tahoma" w:hAnsi="Tahoma" w:cs="Tahoma"/>
          <w:color w:val="000000"/>
          <w:sz w:val="22"/>
          <w:szCs w:val="22"/>
        </w:rPr>
      </w:pPr>
      <w:r>
        <w:rPr>
          <w:rFonts w:ascii="Tahoma" w:hAnsi="Tahoma" w:cs="Tahoma"/>
          <w:noProof/>
          <w:color w:val="000000"/>
          <w:sz w:val="22"/>
          <w:szCs w:val="22"/>
          <w:lang w:eastAsia="en-US"/>
        </w:rPr>
        <w:lastRenderedPageBreak/>
        <w:drawing>
          <wp:anchor distT="0" distB="0" distL="0" distR="0" simplePos="0" relativeHeight="251660288" behindDoc="0" locked="0" layoutInCell="1" allowOverlap="1">
            <wp:simplePos x="0" y="0"/>
            <wp:positionH relativeFrom="column">
              <wp:posOffset>51435</wp:posOffset>
            </wp:positionH>
            <wp:positionV relativeFrom="paragraph">
              <wp:posOffset>-4445</wp:posOffset>
            </wp:positionV>
            <wp:extent cx="6324600" cy="2428875"/>
            <wp:effectExtent l="19050" t="0" r="0" b="0"/>
            <wp:wrapTopAndBottom/>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t="26943"/>
                    <a:stretch>
                      <a:fillRect/>
                    </a:stretch>
                  </pic:blipFill>
                  <pic:spPr bwMode="auto">
                    <a:xfrm>
                      <a:off x="0" y="0"/>
                      <a:ext cx="6324600" cy="2428875"/>
                    </a:xfrm>
                    <a:prstGeom prst="rect">
                      <a:avLst/>
                    </a:prstGeom>
                    <a:solidFill>
                      <a:srgbClr val="FFFFFF"/>
                    </a:solidFill>
                    <a:ln w="9525">
                      <a:noFill/>
                      <a:miter lim="800000"/>
                      <a:headEnd/>
                      <a:tailEnd/>
                    </a:ln>
                  </pic:spPr>
                </pic:pic>
              </a:graphicData>
            </a:graphic>
          </wp:anchor>
        </w:drawing>
      </w:r>
    </w:p>
    <w:p w:rsidR="00305FCA" w:rsidRDefault="00305FCA" w:rsidP="00D409C3">
      <w:pPr>
        <w:jc w:val="both"/>
        <w:rPr>
          <w:rFonts w:ascii="Tahoma" w:hAnsi="Tahoma" w:cs="Tahoma"/>
          <w:color w:val="000000"/>
          <w:sz w:val="22"/>
          <w:szCs w:val="22"/>
        </w:rPr>
      </w:pPr>
    </w:p>
    <w:p w:rsidR="00305FCA" w:rsidRDefault="00305FCA" w:rsidP="00D409C3">
      <w:pPr>
        <w:jc w:val="both"/>
        <w:rPr>
          <w:rFonts w:ascii="Tahoma" w:hAnsi="Tahoma" w:cs="Tahoma"/>
          <w:color w:val="000000"/>
          <w:sz w:val="22"/>
          <w:szCs w:val="22"/>
        </w:rPr>
      </w:pPr>
    </w:p>
    <w:p w:rsidR="00305FCA" w:rsidRDefault="00305FCA" w:rsidP="00D409C3">
      <w:pPr>
        <w:jc w:val="both"/>
        <w:rPr>
          <w:rFonts w:ascii="Tahoma" w:hAnsi="Tahoma" w:cs="Tahoma"/>
          <w:color w:val="000000"/>
          <w:sz w:val="22"/>
          <w:szCs w:val="22"/>
        </w:rPr>
      </w:pPr>
    </w:p>
    <w:p w:rsidR="00305FCA" w:rsidRDefault="00305FCA" w:rsidP="00D409C3">
      <w:pPr>
        <w:jc w:val="both"/>
        <w:rPr>
          <w:rFonts w:ascii="Tahoma" w:hAnsi="Tahoma" w:cs="Tahoma"/>
          <w:color w:val="000000"/>
          <w:sz w:val="22"/>
          <w:szCs w:val="22"/>
        </w:rPr>
      </w:pPr>
    </w:p>
    <w:p w:rsidR="00D409C3" w:rsidRDefault="00D409C3" w:rsidP="00D409C3">
      <w:pPr>
        <w:jc w:val="both"/>
        <w:rPr>
          <w:rFonts w:ascii="Tahoma" w:hAnsi="Tahoma" w:cs="Tahoma"/>
          <w:color w:val="000000"/>
          <w:sz w:val="22"/>
          <w:szCs w:val="22"/>
        </w:rPr>
      </w:pPr>
      <w:r>
        <w:rPr>
          <w:rFonts w:ascii="Tahoma" w:hAnsi="Tahoma" w:cs="Tahoma"/>
          <w:noProof/>
          <w:color w:val="000000"/>
          <w:sz w:val="22"/>
          <w:szCs w:val="22"/>
          <w:lang w:eastAsia="en-US"/>
        </w:rPr>
        <w:drawing>
          <wp:inline distT="0" distB="0" distL="0" distR="0">
            <wp:extent cx="6115050" cy="3209925"/>
            <wp:effectExtent l="19050" t="0" r="0" b="0"/>
            <wp:docPr id="53" name="Picture 2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2"/>
                    <pic:cNvPicPr>
                      <a:picLocks noChangeAspect="1" noChangeArrowheads="1"/>
                    </pic:cNvPicPr>
                  </pic:nvPicPr>
                  <pic:blipFill>
                    <a:blip r:embed="rId38" cstate="print"/>
                    <a:srcRect/>
                    <a:stretch>
                      <a:fillRect/>
                    </a:stretch>
                  </pic:blipFill>
                  <pic:spPr bwMode="auto">
                    <a:xfrm>
                      <a:off x="0" y="0"/>
                      <a:ext cx="6115050" cy="3209925"/>
                    </a:xfrm>
                    <a:prstGeom prst="rect">
                      <a:avLst/>
                    </a:prstGeom>
                    <a:noFill/>
                    <a:ln w="9525">
                      <a:noFill/>
                      <a:miter lim="800000"/>
                      <a:headEnd/>
                      <a:tailEnd/>
                    </a:ln>
                  </pic:spPr>
                </pic:pic>
              </a:graphicData>
            </a:graphic>
          </wp:inline>
        </w:drawing>
      </w:r>
    </w:p>
    <w:p w:rsidR="00D409C3" w:rsidRPr="00CE09E4" w:rsidRDefault="00D409C3" w:rsidP="00D409C3">
      <w:pPr>
        <w:jc w:val="both"/>
        <w:rPr>
          <w:rFonts w:ascii="Tahoma" w:hAnsi="Tahoma" w:cs="Tahoma"/>
          <w:color w:val="000000"/>
          <w:sz w:val="22"/>
          <w:szCs w:val="22"/>
        </w:rPr>
      </w:pPr>
    </w:p>
    <w:p w:rsidR="00D409C3" w:rsidRPr="00CE09E4" w:rsidRDefault="00D409C3" w:rsidP="00D409C3">
      <w:pPr>
        <w:spacing w:line="360" w:lineRule="auto"/>
        <w:jc w:val="both"/>
        <w:rPr>
          <w:rFonts w:ascii="Tahoma" w:hAnsi="Tahoma" w:cs="Tahoma"/>
          <w:color w:val="000000"/>
          <w:sz w:val="22"/>
          <w:szCs w:val="22"/>
        </w:rPr>
      </w:pPr>
      <w:r w:rsidRPr="00CE09E4">
        <w:rPr>
          <w:rFonts w:ascii="Tahoma" w:hAnsi="Tahoma" w:cs="Tahoma"/>
          <w:color w:val="000000"/>
          <w:sz w:val="22"/>
          <w:szCs w:val="22"/>
        </w:rPr>
        <w:t>Data will be in completed statu</w:t>
      </w:r>
      <w:r>
        <w:rPr>
          <w:rFonts w:ascii="Tahoma" w:hAnsi="Tahoma" w:cs="Tahoma"/>
          <w:color w:val="000000"/>
          <w:sz w:val="22"/>
          <w:szCs w:val="22"/>
        </w:rPr>
        <w:t>s</w:t>
      </w:r>
      <w:r w:rsidRPr="00CE09E4">
        <w:rPr>
          <w:rFonts w:ascii="Tahoma" w:hAnsi="Tahoma" w:cs="Tahoma"/>
          <w:color w:val="000000"/>
          <w:sz w:val="22"/>
          <w:szCs w:val="22"/>
        </w:rPr>
        <w:t xml:space="preserve"> but link will be disabled so user can't make any changes.</w:t>
      </w:r>
    </w:p>
    <w:p w:rsidR="00D409C3" w:rsidRPr="00CE09E4" w:rsidRDefault="00D409C3" w:rsidP="00D409C3">
      <w:pPr>
        <w:spacing w:line="360" w:lineRule="auto"/>
        <w:jc w:val="both"/>
        <w:rPr>
          <w:rFonts w:ascii="Tahoma" w:hAnsi="Tahoma" w:cs="Tahoma"/>
          <w:sz w:val="22"/>
          <w:szCs w:val="22"/>
        </w:rPr>
      </w:pPr>
      <w:r w:rsidRPr="00CE09E4">
        <w:rPr>
          <w:rFonts w:ascii="Tahoma" w:hAnsi="Tahoma" w:cs="Tahoma"/>
          <w:color w:val="000000"/>
          <w:sz w:val="22"/>
          <w:szCs w:val="22"/>
        </w:rPr>
        <w:t>Status will be “</w:t>
      </w:r>
      <w:r w:rsidRPr="004E4CF4">
        <w:rPr>
          <w:rFonts w:ascii="Tahoma" w:hAnsi="Tahoma" w:cs="Tahoma"/>
          <w:b/>
          <w:bCs/>
          <w:color w:val="000000"/>
          <w:sz w:val="22"/>
          <w:szCs w:val="22"/>
        </w:rPr>
        <w:t>Yet to be Release</w:t>
      </w:r>
      <w:r w:rsidRPr="00CE09E4">
        <w:rPr>
          <w:rFonts w:ascii="Tahoma" w:hAnsi="Tahoma" w:cs="Tahoma"/>
          <w:color w:val="000000"/>
          <w:sz w:val="22"/>
          <w:szCs w:val="22"/>
        </w:rPr>
        <w:t xml:space="preserve">” and now this link will get enable. </w:t>
      </w:r>
    </w:p>
    <w:p w:rsidR="00D409C3" w:rsidRPr="00CE09E4" w:rsidRDefault="00D409C3" w:rsidP="00D409C3">
      <w:pPr>
        <w:spacing w:line="360" w:lineRule="auto"/>
        <w:jc w:val="both"/>
        <w:rPr>
          <w:rFonts w:ascii="Tahoma" w:hAnsi="Tahoma" w:cs="Tahoma"/>
          <w:color w:val="000000"/>
          <w:sz w:val="22"/>
          <w:szCs w:val="22"/>
        </w:rPr>
      </w:pPr>
      <w:r>
        <w:rPr>
          <w:rFonts w:ascii="Tahoma" w:hAnsi="Tahoma" w:cs="Tahoma"/>
          <w:sz w:val="22"/>
          <w:szCs w:val="22"/>
        </w:rPr>
        <w:t>On Clicking</w:t>
      </w:r>
      <w:r w:rsidRPr="00CE09E4">
        <w:rPr>
          <w:rFonts w:ascii="Tahoma" w:hAnsi="Tahoma" w:cs="Tahoma"/>
          <w:sz w:val="22"/>
          <w:szCs w:val="22"/>
        </w:rPr>
        <w:t xml:space="preserve"> </w:t>
      </w:r>
      <w:r w:rsidRPr="004E4CF4">
        <w:rPr>
          <w:rFonts w:ascii="Tahoma" w:hAnsi="Tahoma" w:cs="Tahoma"/>
          <w:b/>
          <w:bCs/>
          <w:color w:val="000000"/>
          <w:sz w:val="22"/>
          <w:szCs w:val="22"/>
        </w:rPr>
        <w:t>Yet to be Release</w:t>
      </w:r>
      <w:r w:rsidRPr="00CE09E4">
        <w:rPr>
          <w:rFonts w:ascii="Tahoma" w:hAnsi="Tahoma" w:cs="Tahoma"/>
          <w:b/>
          <w:bCs/>
          <w:sz w:val="22"/>
          <w:szCs w:val="22"/>
        </w:rPr>
        <w:t xml:space="preserve"> </w:t>
      </w:r>
      <w:r w:rsidRPr="008A1640">
        <w:rPr>
          <w:rFonts w:ascii="Tahoma" w:hAnsi="Tahoma" w:cs="Tahoma"/>
          <w:sz w:val="22"/>
          <w:szCs w:val="22"/>
        </w:rPr>
        <w:t>link</w:t>
      </w:r>
      <w:r>
        <w:rPr>
          <w:rFonts w:ascii="Tahoma" w:hAnsi="Tahoma" w:cs="Tahoma"/>
          <w:sz w:val="22"/>
          <w:szCs w:val="22"/>
        </w:rPr>
        <w:t xml:space="preserve"> its status will get changed to</w:t>
      </w:r>
      <w:r w:rsidRPr="00CE09E4">
        <w:rPr>
          <w:rFonts w:ascii="Tahoma" w:hAnsi="Tahoma" w:cs="Tahoma"/>
          <w:b/>
          <w:bCs/>
          <w:sz w:val="22"/>
          <w:szCs w:val="22"/>
        </w:rPr>
        <w:t xml:space="preserve"> 'Released' </w:t>
      </w:r>
      <w:r w:rsidRPr="00CE09E4">
        <w:rPr>
          <w:rFonts w:ascii="Tahoma" w:hAnsi="Tahoma" w:cs="Tahoma"/>
          <w:sz w:val="22"/>
          <w:szCs w:val="22"/>
        </w:rPr>
        <w:t xml:space="preserve">and </w:t>
      </w:r>
      <w:r>
        <w:rPr>
          <w:rFonts w:ascii="Tahoma" w:hAnsi="Tahoma" w:cs="Tahoma"/>
          <w:sz w:val="22"/>
          <w:szCs w:val="22"/>
        </w:rPr>
        <w:t>it will be</w:t>
      </w:r>
      <w:r w:rsidRPr="00CE09E4">
        <w:rPr>
          <w:rFonts w:ascii="Tahoma" w:hAnsi="Tahoma" w:cs="Tahoma"/>
          <w:sz w:val="22"/>
          <w:szCs w:val="22"/>
        </w:rPr>
        <w:t xml:space="preserve"> </w:t>
      </w:r>
      <w:r>
        <w:rPr>
          <w:rFonts w:ascii="Tahoma" w:hAnsi="Tahoma" w:cs="Tahoma"/>
          <w:sz w:val="22"/>
          <w:szCs w:val="22"/>
        </w:rPr>
        <w:t>A</w:t>
      </w:r>
      <w:r w:rsidRPr="00CE09E4">
        <w:rPr>
          <w:rFonts w:ascii="Tahoma" w:hAnsi="Tahoma" w:cs="Tahoma"/>
          <w:sz w:val="22"/>
          <w:szCs w:val="22"/>
        </w:rPr>
        <w:t>vailable to state</w:t>
      </w:r>
      <w:r>
        <w:rPr>
          <w:rFonts w:ascii="Tahoma" w:hAnsi="Tahoma" w:cs="Tahoma"/>
          <w:sz w:val="22"/>
          <w:szCs w:val="22"/>
        </w:rPr>
        <w:t xml:space="preserve"> to release</w:t>
      </w:r>
      <w:r w:rsidRPr="00CE09E4">
        <w:rPr>
          <w:rFonts w:ascii="Tahoma" w:hAnsi="Tahoma" w:cs="Tahoma"/>
          <w:sz w:val="22"/>
          <w:szCs w:val="22"/>
        </w:rPr>
        <w:t>.</w:t>
      </w:r>
    </w:p>
    <w:p w:rsidR="00D409C3" w:rsidRPr="00CE09E4" w:rsidRDefault="00D409C3" w:rsidP="00D409C3">
      <w:pPr>
        <w:spacing w:line="360" w:lineRule="auto"/>
        <w:jc w:val="both"/>
        <w:rPr>
          <w:rFonts w:ascii="Tahoma" w:hAnsi="Tahoma" w:cs="Tahoma"/>
          <w:sz w:val="22"/>
          <w:szCs w:val="22"/>
        </w:rPr>
      </w:pPr>
      <w:r w:rsidRPr="00CE09E4">
        <w:rPr>
          <w:rFonts w:ascii="Tahoma" w:hAnsi="Tahoma" w:cs="Tahoma"/>
          <w:color w:val="000000"/>
          <w:sz w:val="22"/>
          <w:szCs w:val="22"/>
        </w:rPr>
        <w:t>If there is any quantity is to be pending for release for state 'Data Entry' status will now be as mark as 'Pending' otherwise it shows 'Completed'.</w:t>
      </w:r>
    </w:p>
    <w:p w:rsidR="00D409C3" w:rsidRPr="00CE09E4" w:rsidRDefault="00D409C3" w:rsidP="00D409C3">
      <w:pPr>
        <w:jc w:val="both"/>
        <w:rPr>
          <w:rFonts w:ascii="Tahoma" w:hAnsi="Tahoma" w:cs="Tahoma"/>
          <w:sz w:val="22"/>
          <w:szCs w:val="22"/>
        </w:rPr>
      </w:pPr>
    </w:p>
    <w:p w:rsidR="00D409C3" w:rsidRPr="00CE09E4" w:rsidRDefault="00D409C3" w:rsidP="00D409C3">
      <w:pPr>
        <w:jc w:val="both"/>
        <w:rPr>
          <w:rFonts w:ascii="Tahoma" w:hAnsi="Tahoma" w:cs="Tahoma"/>
          <w:sz w:val="22"/>
          <w:szCs w:val="22"/>
        </w:rPr>
      </w:pPr>
      <w:r w:rsidRPr="00CE09E4">
        <w:rPr>
          <w:rFonts w:ascii="Tahoma" w:hAnsi="Tahoma" w:cs="Tahoma"/>
          <w:color w:val="000000"/>
          <w:sz w:val="22"/>
          <w:szCs w:val="22"/>
        </w:rPr>
        <w:t>User has one more option in food grains manage. User can check stock position till school level.</w:t>
      </w:r>
    </w:p>
    <w:p w:rsidR="00D409C3" w:rsidRPr="00CE09E4" w:rsidRDefault="00D409C3" w:rsidP="00D409C3">
      <w:pPr>
        <w:jc w:val="both"/>
        <w:rPr>
          <w:rFonts w:ascii="Tahoma" w:hAnsi="Tahoma" w:cs="Tahoma"/>
          <w:sz w:val="22"/>
          <w:szCs w:val="22"/>
        </w:rPr>
      </w:pPr>
      <w:r>
        <w:rPr>
          <w:rFonts w:ascii="Tahoma" w:hAnsi="Tahoma" w:cs="Tahoma"/>
          <w:noProof/>
          <w:sz w:val="22"/>
          <w:szCs w:val="22"/>
          <w:lang w:eastAsia="en-US"/>
        </w:rPr>
        <w:drawing>
          <wp:inline distT="0" distB="0" distL="0" distR="0">
            <wp:extent cx="6105525" cy="904875"/>
            <wp:effectExtent l="19050" t="0" r="9525" b="0"/>
            <wp:docPr id="52" name="Picture 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pic:cNvPicPr>
                      <a:picLocks noChangeAspect="1" noChangeArrowheads="1"/>
                    </pic:cNvPicPr>
                  </pic:nvPicPr>
                  <pic:blipFill>
                    <a:blip r:embed="rId39" cstate="print"/>
                    <a:srcRect t="12844"/>
                    <a:stretch>
                      <a:fillRect/>
                    </a:stretch>
                  </pic:blipFill>
                  <pic:spPr bwMode="auto">
                    <a:xfrm>
                      <a:off x="0" y="0"/>
                      <a:ext cx="6105525" cy="904875"/>
                    </a:xfrm>
                    <a:prstGeom prst="rect">
                      <a:avLst/>
                    </a:prstGeom>
                    <a:noFill/>
                    <a:ln w="9525">
                      <a:noFill/>
                      <a:miter lim="800000"/>
                      <a:headEnd/>
                      <a:tailEnd/>
                    </a:ln>
                  </pic:spPr>
                </pic:pic>
              </a:graphicData>
            </a:graphic>
          </wp:inline>
        </w:drawing>
      </w:r>
    </w:p>
    <w:p w:rsidR="00D409C3" w:rsidRDefault="00D409C3" w:rsidP="00D409C3">
      <w:pPr>
        <w:jc w:val="both"/>
        <w:rPr>
          <w:rFonts w:ascii="Tahoma" w:hAnsi="Tahoma" w:cs="Tahoma"/>
          <w:color w:val="000000"/>
          <w:sz w:val="22"/>
          <w:szCs w:val="22"/>
        </w:rPr>
      </w:pPr>
    </w:p>
    <w:p w:rsidR="00D409C3" w:rsidRPr="00CE09E4" w:rsidRDefault="00D409C3" w:rsidP="00D409C3">
      <w:pPr>
        <w:jc w:val="both"/>
        <w:rPr>
          <w:rFonts w:ascii="Tahoma" w:hAnsi="Tahoma" w:cs="Tahoma"/>
          <w:sz w:val="22"/>
          <w:szCs w:val="22"/>
        </w:rPr>
      </w:pPr>
      <w:r w:rsidRPr="00CE09E4">
        <w:rPr>
          <w:rFonts w:ascii="Tahoma" w:hAnsi="Tahoma" w:cs="Tahoma"/>
          <w:color w:val="000000"/>
          <w:sz w:val="22"/>
          <w:szCs w:val="22"/>
        </w:rPr>
        <w:t>User click on Stock Position link then</w:t>
      </w:r>
    </w:p>
    <w:p w:rsidR="00D409C3" w:rsidRPr="007F557B" w:rsidRDefault="00D409C3" w:rsidP="00D409C3">
      <w:pPr>
        <w:jc w:val="both"/>
        <w:rPr>
          <w:rFonts w:ascii="Tahoma" w:hAnsi="Tahoma" w:cs="Tahoma"/>
        </w:rPr>
      </w:pPr>
    </w:p>
    <w:p w:rsidR="00D409C3" w:rsidRPr="007F557B" w:rsidRDefault="00D409C3" w:rsidP="00D409C3">
      <w:pPr>
        <w:jc w:val="both"/>
        <w:rPr>
          <w:rFonts w:ascii="Tahoma" w:hAnsi="Tahoma" w:cs="Tahoma"/>
        </w:rPr>
      </w:pPr>
      <w:r>
        <w:rPr>
          <w:rFonts w:ascii="Tahoma" w:hAnsi="Tahoma" w:cs="Tahoma"/>
          <w:noProof/>
          <w:lang w:eastAsia="en-US"/>
        </w:rPr>
        <w:drawing>
          <wp:inline distT="0" distB="0" distL="0" distR="0">
            <wp:extent cx="6115050" cy="1752600"/>
            <wp:effectExtent l="19050" t="0" r="0" b="0"/>
            <wp:docPr id="50" name="Picture 2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5"/>
                    <pic:cNvPicPr>
                      <a:picLocks noChangeAspect="1" noChangeArrowheads="1"/>
                    </pic:cNvPicPr>
                  </pic:nvPicPr>
                  <pic:blipFill>
                    <a:blip r:embed="rId40" cstate="print"/>
                    <a:srcRect/>
                    <a:stretch>
                      <a:fillRect/>
                    </a:stretch>
                  </pic:blipFill>
                  <pic:spPr bwMode="auto">
                    <a:xfrm>
                      <a:off x="0" y="0"/>
                      <a:ext cx="6115050" cy="1752600"/>
                    </a:xfrm>
                    <a:prstGeom prst="rect">
                      <a:avLst/>
                    </a:prstGeom>
                    <a:noFill/>
                    <a:ln w="9525">
                      <a:noFill/>
                      <a:miter lim="800000"/>
                      <a:headEnd/>
                      <a:tailEnd/>
                    </a:ln>
                  </pic:spPr>
                </pic:pic>
              </a:graphicData>
            </a:graphic>
          </wp:inline>
        </w:drawing>
      </w:r>
    </w:p>
    <w:p w:rsidR="00A51E6E" w:rsidRDefault="00A51E6E" w:rsidP="00D409C3">
      <w:pPr>
        <w:jc w:val="both"/>
        <w:rPr>
          <w:rFonts w:ascii="Tahoma" w:hAnsi="Tahoma" w:cs="Tahoma"/>
          <w:color w:val="000000"/>
          <w:sz w:val="22"/>
        </w:rPr>
      </w:pPr>
    </w:p>
    <w:p w:rsidR="00D409C3" w:rsidRPr="00CE09E4" w:rsidRDefault="00D409C3" w:rsidP="00D409C3">
      <w:pPr>
        <w:jc w:val="both"/>
        <w:rPr>
          <w:rFonts w:ascii="Tahoma" w:hAnsi="Tahoma" w:cs="Tahoma"/>
          <w:color w:val="000000"/>
          <w:sz w:val="22"/>
          <w:lang w:val="en-IN"/>
        </w:rPr>
      </w:pPr>
      <w:r w:rsidRPr="00CE09E4">
        <w:rPr>
          <w:rFonts w:ascii="Tahoma" w:hAnsi="Tahoma" w:cs="Tahoma"/>
          <w:color w:val="000000"/>
          <w:sz w:val="22"/>
          <w:lang w:val="en-IN"/>
        </w:rPr>
        <w:t xml:space="preserve">On click on link </w:t>
      </w:r>
      <w:r w:rsidRPr="00CE09E4">
        <w:rPr>
          <w:rFonts w:ascii="Tahoma" w:hAnsi="Tahoma" w:cs="Tahoma"/>
          <w:b/>
          <w:bCs/>
          <w:color w:val="000000"/>
          <w:sz w:val="22"/>
          <w:lang w:val="en-IN"/>
        </w:rPr>
        <w:t>“Stock Block”</w:t>
      </w:r>
      <w:r w:rsidRPr="00CE09E4">
        <w:rPr>
          <w:rFonts w:ascii="Tahoma" w:hAnsi="Tahoma" w:cs="Tahoma"/>
          <w:color w:val="000000"/>
          <w:sz w:val="22"/>
          <w:lang w:val="en-IN"/>
        </w:rPr>
        <w:t xml:space="preserve"> it opens stock position for Block</w:t>
      </w:r>
    </w:p>
    <w:p w:rsidR="00D409C3" w:rsidRPr="00CE09E4" w:rsidRDefault="00D409C3" w:rsidP="00D409C3">
      <w:pPr>
        <w:jc w:val="both"/>
        <w:rPr>
          <w:rFonts w:ascii="Tahoma" w:hAnsi="Tahoma" w:cs="Tahoma"/>
          <w:sz w:val="22"/>
        </w:rPr>
      </w:pPr>
      <w:r w:rsidRPr="00CE09E4">
        <w:rPr>
          <w:rFonts w:ascii="Tahoma" w:hAnsi="Tahoma" w:cs="Tahoma"/>
          <w:color w:val="000000"/>
          <w:sz w:val="22"/>
          <w:lang w:val="en-IN"/>
        </w:rPr>
        <w:t>It Shows the list of wheat &amp; Rice to be Released to Block  and from Block to School</w:t>
      </w:r>
    </w:p>
    <w:p w:rsidR="00D409C3" w:rsidRPr="007F557B" w:rsidRDefault="00D409C3" w:rsidP="00D409C3">
      <w:pPr>
        <w:jc w:val="both"/>
        <w:rPr>
          <w:rFonts w:ascii="Tahoma" w:hAnsi="Tahoma" w:cs="Tahoma"/>
          <w:color w:val="000000"/>
          <w:sz w:val="20"/>
          <w:szCs w:val="20"/>
          <w:lang w:val="en-IN"/>
        </w:rPr>
      </w:pPr>
    </w:p>
    <w:p w:rsidR="00D409C3" w:rsidRPr="007F557B" w:rsidRDefault="00D409C3" w:rsidP="00D409C3">
      <w:pPr>
        <w:jc w:val="both"/>
        <w:rPr>
          <w:rFonts w:ascii="Tahoma" w:hAnsi="Tahoma" w:cs="Tahoma"/>
          <w:color w:val="000000"/>
          <w:sz w:val="20"/>
          <w:szCs w:val="20"/>
          <w:lang w:val="en-IN"/>
        </w:rPr>
      </w:pPr>
      <w:r>
        <w:rPr>
          <w:rFonts w:ascii="Tahoma" w:hAnsi="Tahoma" w:cs="Tahoma"/>
          <w:noProof/>
          <w:color w:val="000000"/>
          <w:sz w:val="20"/>
          <w:szCs w:val="20"/>
          <w:lang w:eastAsia="en-US"/>
        </w:rPr>
        <w:drawing>
          <wp:inline distT="0" distB="0" distL="0" distR="0">
            <wp:extent cx="6115050" cy="2476500"/>
            <wp:effectExtent l="19050" t="0" r="0" b="0"/>
            <wp:docPr id="48" name="Picture 2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6"/>
                    <pic:cNvPicPr>
                      <a:picLocks noChangeAspect="1" noChangeArrowheads="1"/>
                    </pic:cNvPicPr>
                  </pic:nvPicPr>
                  <pic:blipFill>
                    <a:blip r:embed="rId41" cstate="print"/>
                    <a:srcRect/>
                    <a:stretch>
                      <a:fillRect/>
                    </a:stretch>
                  </pic:blipFill>
                  <pic:spPr bwMode="auto">
                    <a:xfrm>
                      <a:off x="0" y="0"/>
                      <a:ext cx="6115050" cy="2476500"/>
                    </a:xfrm>
                    <a:prstGeom prst="rect">
                      <a:avLst/>
                    </a:prstGeom>
                    <a:noFill/>
                    <a:ln w="9525">
                      <a:noFill/>
                      <a:miter lim="800000"/>
                      <a:headEnd/>
                      <a:tailEnd/>
                    </a:ln>
                  </pic:spPr>
                </pic:pic>
              </a:graphicData>
            </a:graphic>
          </wp:inline>
        </w:drawing>
      </w:r>
    </w:p>
    <w:p w:rsidR="00D409C3" w:rsidRPr="007F557B" w:rsidRDefault="00D409C3" w:rsidP="00D409C3">
      <w:pPr>
        <w:jc w:val="both"/>
        <w:rPr>
          <w:rFonts w:ascii="Tahoma" w:hAnsi="Tahoma" w:cs="Tahoma"/>
          <w:color w:val="000000"/>
          <w:sz w:val="20"/>
          <w:szCs w:val="20"/>
          <w:lang w:val="en-IN"/>
        </w:rPr>
      </w:pPr>
    </w:p>
    <w:p w:rsidR="00D409C3" w:rsidRPr="00CE09E4" w:rsidRDefault="00D409C3" w:rsidP="00D409C3">
      <w:pPr>
        <w:jc w:val="both"/>
        <w:rPr>
          <w:rFonts w:ascii="Tahoma" w:hAnsi="Tahoma" w:cs="Tahoma"/>
          <w:color w:val="000000"/>
          <w:sz w:val="22"/>
          <w:lang w:val="en-IN"/>
        </w:rPr>
      </w:pPr>
      <w:r w:rsidRPr="00CE09E4">
        <w:rPr>
          <w:rFonts w:ascii="Tahoma" w:hAnsi="Tahoma" w:cs="Tahoma"/>
          <w:color w:val="000000"/>
          <w:sz w:val="22"/>
          <w:lang w:val="en-IN"/>
        </w:rPr>
        <w:t xml:space="preserve">On click on link </w:t>
      </w:r>
      <w:r w:rsidRPr="00CE09E4">
        <w:rPr>
          <w:rFonts w:ascii="Tahoma" w:hAnsi="Tahoma" w:cs="Tahoma"/>
          <w:b/>
          <w:bCs/>
          <w:color w:val="000000"/>
          <w:sz w:val="22"/>
          <w:lang w:val="en-IN"/>
        </w:rPr>
        <w:t>“Stock School”</w:t>
      </w:r>
      <w:r w:rsidRPr="00CE09E4">
        <w:rPr>
          <w:rFonts w:ascii="Tahoma" w:hAnsi="Tahoma" w:cs="Tahoma"/>
          <w:color w:val="000000"/>
          <w:sz w:val="22"/>
          <w:lang w:val="en-IN"/>
        </w:rPr>
        <w:t xml:space="preserve"> it opens stock position for School</w:t>
      </w:r>
    </w:p>
    <w:p w:rsidR="00D409C3" w:rsidRPr="00CE09E4" w:rsidRDefault="00D409C3" w:rsidP="00D409C3">
      <w:pPr>
        <w:jc w:val="both"/>
        <w:rPr>
          <w:rFonts w:ascii="Tahoma" w:hAnsi="Tahoma" w:cs="Tahoma"/>
          <w:color w:val="000000"/>
          <w:sz w:val="18"/>
          <w:szCs w:val="20"/>
          <w:lang w:val="en-IN"/>
        </w:rPr>
      </w:pPr>
      <w:r w:rsidRPr="00CE09E4">
        <w:rPr>
          <w:rFonts w:ascii="Tahoma" w:hAnsi="Tahoma" w:cs="Tahoma"/>
          <w:color w:val="000000"/>
          <w:sz w:val="22"/>
          <w:lang w:val="en-IN"/>
        </w:rPr>
        <w:t>It Shows the list of wheat &amp; Rice to be Released from Block to School.</w:t>
      </w:r>
    </w:p>
    <w:p w:rsidR="00D409C3" w:rsidRPr="007F557B" w:rsidRDefault="00D409C3" w:rsidP="00D409C3">
      <w:pPr>
        <w:jc w:val="both"/>
        <w:rPr>
          <w:rFonts w:ascii="Tahoma" w:hAnsi="Tahoma" w:cs="Tahoma"/>
          <w:color w:val="000000"/>
          <w:sz w:val="20"/>
          <w:szCs w:val="20"/>
          <w:lang w:val="en-IN"/>
        </w:rPr>
      </w:pPr>
    </w:p>
    <w:p w:rsidR="00D409C3" w:rsidRPr="007F557B" w:rsidRDefault="00D409C3" w:rsidP="00D409C3">
      <w:pPr>
        <w:jc w:val="both"/>
        <w:rPr>
          <w:rFonts w:ascii="Tahoma" w:hAnsi="Tahoma" w:cs="Tahoma"/>
          <w:color w:val="000000"/>
          <w:sz w:val="20"/>
          <w:szCs w:val="20"/>
          <w:lang w:val="en-IN"/>
        </w:rPr>
      </w:pPr>
      <w:r>
        <w:rPr>
          <w:rFonts w:ascii="Tahoma" w:hAnsi="Tahoma" w:cs="Tahoma"/>
          <w:noProof/>
          <w:color w:val="000000"/>
          <w:sz w:val="20"/>
          <w:szCs w:val="20"/>
          <w:lang w:eastAsia="en-US"/>
        </w:rPr>
        <w:lastRenderedPageBreak/>
        <w:drawing>
          <wp:inline distT="0" distB="0" distL="0" distR="0">
            <wp:extent cx="6115050" cy="3467100"/>
            <wp:effectExtent l="19050" t="0" r="0" b="0"/>
            <wp:docPr id="47" name="Picture 2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7"/>
                    <pic:cNvPicPr>
                      <a:picLocks noChangeAspect="1" noChangeArrowheads="1"/>
                    </pic:cNvPicPr>
                  </pic:nvPicPr>
                  <pic:blipFill>
                    <a:blip r:embed="rId42" cstate="print"/>
                    <a:srcRect/>
                    <a:stretch>
                      <a:fillRect/>
                    </a:stretch>
                  </pic:blipFill>
                  <pic:spPr bwMode="auto">
                    <a:xfrm>
                      <a:off x="0" y="0"/>
                      <a:ext cx="6115050" cy="3467100"/>
                    </a:xfrm>
                    <a:prstGeom prst="rect">
                      <a:avLst/>
                    </a:prstGeom>
                    <a:noFill/>
                    <a:ln w="9525">
                      <a:noFill/>
                      <a:miter lim="800000"/>
                      <a:headEnd/>
                      <a:tailEnd/>
                    </a:ln>
                  </pic:spPr>
                </pic:pic>
              </a:graphicData>
            </a:graphic>
          </wp:inline>
        </w:drawing>
      </w:r>
    </w:p>
    <w:p w:rsidR="0026244D" w:rsidRPr="00860C39" w:rsidRDefault="0026244D" w:rsidP="00D409C3">
      <w:pPr>
        <w:rPr>
          <w:rFonts w:ascii="Tahoma" w:hAnsi="Tahoma" w:cs="Tahoma"/>
        </w:rPr>
      </w:pPr>
    </w:p>
    <w:p w:rsidR="00A51E6E" w:rsidRDefault="00A51E6E">
      <w:pPr>
        <w:suppressAutoHyphens w:val="0"/>
        <w:rPr>
          <w:rFonts w:ascii="Tahoma" w:hAnsi="Tahoma" w:cs="Tahoma"/>
          <w:b/>
          <w:bCs/>
          <w:sz w:val="28"/>
          <w:szCs w:val="28"/>
        </w:rPr>
      </w:pPr>
      <w:r>
        <w:rPr>
          <w:rFonts w:ascii="Tahoma" w:hAnsi="Tahoma" w:cs="Tahoma"/>
          <w:b/>
          <w:bCs/>
          <w:sz w:val="28"/>
          <w:szCs w:val="28"/>
        </w:rPr>
        <w:br w:type="page"/>
      </w:r>
    </w:p>
    <w:p w:rsidR="0026244D" w:rsidRPr="00B44CEA" w:rsidRDefault="00D322B2">
      <w:pPr>
        <w:rPr>
          <w:rFonts w:ascii="Tahoma" w:hAnsi="Tahoma" w:cs="Tahoma"/>
          <w:b/>
          <w:bCs/>
          <w:sz w:val="26"/>
          <w:szCs w:val="26"/>
        </w:rPr>
      </w:pPr>
      <w:r w:rsidRPr="00B44CEA">
        <w:rPr>
          <w:rFonts w:ascii="Tahoma" w:hAnsi="Tahoma" w:cs="Tahoma"/>
          <w:b/>
          <w:bCs/>
          <w:sz w:val="26"/>
          <w:szCs w:val="26"/>
        </w:rPr>
        <w:lastRenderedPageBreak/>
        <w:t>8. Food Grain Management</w:t>
      </w:r>
    </w:p>
    <w:p w:rsidR="00D322B2" w:rsidRPr="00860C39" w:rsidRDefault="00D322B2">
      <w:pPr>
        <w:rPr>
          <w:rFonts w:ascii="Tahoma" w:hAnsi="Tahoma" w:cs="Tahoma"/>
        </w:rPr>
      </w:pPr>
    </w:p>
    <w:p w:rsidR="00D322B2" w:rsidRPr="00B44CEA" w:rsidRDefault="00D322B2" w:rsidP="00B44CEA">
      <w:pPr>
        <w:ind w:firstLine="720"/>
        <w:rPr>
          <w:rFonts w:ascii="Tahoma" w:hAnsi="Tahoma" w:cs="Tahoma"/>
          <w:b/>
          <w:bCs/>
        </w:rPr>
      </w:pPr>
      <w:r w:rsidRPr="00B44CEA">
        <w:rPr>
          <w:rFonts w:ascii="Tahoma" w:hAnsi="Tahoma" w:cs="Tahoma"/>
          <w:b/>
          <w:bCs/>
        </w:rPr>
        <w:t>8.1 Indent Generation</w:t>
      </w:r>
    </w:p>
    <w:p w:rsidR="00D322B2" w:rsidRPr="00860C39" w:rsidRDefault="00D322B2">
      <w:pPr>
        <w:rPr>
          <w:rFonts w:ascii="Tahoma" w:hAnsi="Tahoma" w:cs="Tahoma"/>
        </w:rPr>
      </w:pPr>
    </w:p>
    <w:p w:rsidR="002A52BF" w:rsidRDefault="00B44CEA" w:rsidP="0064776C">
      <w:pPr>
        <w:rPr>
          <w:rFonts w:ascii="Tahoma" w:hAnsi="Tahoma" w:cs="Tahoma"/>
          <w:iCs/>
          <w:sz w:val="22"/>
          <w:szCs w:val="22"/>
          <w:lang w:val="en-IN"/>
        </w:rPr>
      </w:pPr>
      <w:r>
        <w:rPr>
          <w:rFonts w:ascii="Tahoma" w:hAnsi="Tahoma" w:cs="Tahoma"/>
          <w:iCs/>
          <w:sz w:val="22"/>
          <w:szCs w:val="22"/>
          <w:lang w:val="en-IN"/>
        </w:rPr>
        <w:t xml:space="preserve">User </w:t>
      </w:r>
      <w:r w:rsidR="002A52BF">
        <w:rPr>
          <w:rFonts w:ascii="Tahoma" w:hAnsi="Tahoma" w:cs="Tahoma"/>
          <w:iCs/>
          <w:sz w:val="22"/>
          <w:szCs w:val="22"/>
          <w:lang w:val="en-IN"/>
        </w:rPr>
        <w:t>can view the indent created in following way.</w:t>
      </w:r>
    </w:p>
    <w:p w:rsidR="002A52BF" w:rsidRDefault="002A52BF" w:rsidP="0064776C">
      <w:pPr>
        <w:rPr>
          <w:rFonts w:ascii="Tahoma" w:hAnsi="Tahoma" w:cs="Tahoma"/>
          <w:iCs/>
          <w:sz w:val="22"/>
          <w:szCs w:val="22"/>
          <w:lang w:val="en-IN"/>
        </w:rPr>
      </w:pPr>
    </w:p>
    <w:p w:rsidR="002A52BF" w:rsidRDefault="002A52BF" w:rsidP="0064776C">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2A52BF" w:rsidRDefault="002A52BF" w:rsidP="0064776C">
      <w:pPr>
        <w:rPr>
          <w:rFonts w:ascii="Tahoma" w:hAnsi="Tahoma" w:cs="Tahoma"/>
          <w:iCs/>
          <w:sz w:val="22"/>
          <w:szCs w:val="22"/>
          <w:lang w:val="en-IN"/>
        </w:rPr>
      </w:pPr>
      <w:r w:rsidRPr="002A52BF">
        <w:rPr>
          <w:rFonts w:ascii="Tahoma" w:hAnsi="Tahoma" w:cs="Tahoma"/>
          <w:iCs/>
          <w:sz w:val="22"/>
          <w:szCs w:val="22"/>
          <w:lang w:val="en-IN"/>
        </w:rPr>
        <w:t xml:space="preserve">List of all indent created will appear to user. User can view the data on clicking either </w:t>
      </w:r>
      <w:r w:rsidRPr="002A52BF">
        <w:rPr>
          <w:rFonts w:ascii="Tahoma" w:hAnsi="Tahoma" w:cs="Tahoma"/>
          <w:b/>
          <w:bCs/>
          <w:iCs/>
          <w:sz w:val="20"/>
          <w:szCs w:val="20"/>
          <w:lang w:val="en-IN"/>
        </w:rPr>
        <w:t>Freezed or drafted</w:t>
      </w:r>
      <w:r w:rsidRPr="002A52BF">
        <w:rPr>
          <w:rFonts w:ascii="Tahoma" w:hAnsi="Tahoma" w:cs="Tahoma"/>
          <w:iCs/>
          <w:sz w:val="22"/>
          <w:szCs w:val="22"/>
          <w:lang w:val="en-IN"/>
        </w:rPr>
        <w:t xml:space="preserve"> link in data entry column.</w:t>
      </w:r>
    </w:p>
    <w:p w:rsidR="002A52BF" w:rsidRDefault="002A52BF" w:rsidP="0064776C">
      <w:pPr>
        <w:rPr>
          <w:rFonts w:ascii="Tahoma" w:hAnsi="Tahoma" w:cs="Tahoma"/>
          <w:iCs/>
          <w:sz w:val="22"/>
          <w:szCs w:val="22"/>
          <w:lang w:val="en-IN"/>
        </w:rPr>
      </w:pPr>
    </w:p>
    <w:p w:rsidR="002A52BF" w:rsidRPr="002A52BF" w:rsidRDefault="002A52BF" w:rsidP="0064776C">
      <w:pPr>
        <w:rPr>
          <w:rFonts w:ascii="Tahoma" w:hAnsi="Tahoma" w:cs="Tahoma"/>
          <w:iCs/>
          <w:sz w:val="22"/>
          <w:szCs w:val="22"/>
          <w:lang w:val="en-IN"/>
        </w:rPr>
      </w:pPr>
      <w:r>
        <w:rPr>
          <w:rFonts w:ascii="Tahoma" w:hAnsi="Tahoma" w:cs="Tahoma"/>
          <w:iCs/>
          <w:sz w:val="22"/>
          <w:szCs w:val="22"/>
          <w:lang w:val="en-IN"/>
        </w:rPr>
        <w:t xml:space="preserve">To create new indent, click on </w:t>
      </w:r>
      <w:r w:rsidRPr="002A52BF">
        <w:rPr>
          <w:rFonts w:ascii="Tahoma" w:hAnsi="Tahoma" w:cs="Tahoma"/>
          <w:b/>
          <w:bCs/>
          <w:iCs/>
          <w:sz w:val="22"/>
          <w:szCs w:val="22"/>
          <w:lang w:val="en-IN"/>
        </w:rPr>
        <w:t>Add new indent</w:t>
      </w:r>
      <w:r>
        <w:rPr>
          <w:rFonts w:ascii="Tahoma" w:hAnsi="Tahoma" w:cs="Tahoma"/>
          <w:iCs/>
          <w:sz w:val="22"/>
          <w:szCs w:val="22"/>
          <w:lang w:val="en-IN"/>
        </w:rPr>
        <w:t xml:space="preserve"> link, following screen will appear.</w:t>
      </w:r>
    </w:p>
    <w:p w:rsidR="00D322B2" w:rsidRPr="00860C39" w:rsidRDefault="00D322B2">
      <w:pPr>
        <w:rPr>
          <w:rFonts w:ascii="Tahoma" w:hAnsi="Tahoma" w:cs="Tahoma"/>
        </w:rPr>
      </w:pPr>
    </w:p>
    <w:p w:rsidR="00D322B2" w:rsidRPr="00860C39" w:rsidRDefault="00B44CEA">
      <w:pPr>
        <w:rPr>
          <w:rFonts w:ascii="Tahoma" w:hAnsi="Tahoma" w:cs="Tahoma"/>
        </w:rPr>
      </w:pPr>
      <w:r>
        <w:rPr>
          <w:rFonts w:ascii="Tahoma" w:hAnsi="Tahoma" w:cs="Tahoma"/>
          <w:noProof/>
          <w:lang w:eastAsia="en-US"/>
        </w:rPr>
        <w:drawing>
          <wp:inline distT="0" distB="0" distL="0" distR="0">
            <wp:extent cx="6134100" cy="2638425"/>
            <wp:effectExtent l="19050" t="0" r="0" b="0"/>
            <wp:docPr id="58" name="Picture 57" descr="10 add new in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add new indent.png"/>
                    <pic:cNvPicPr/>
                  </pic:nvPicPr>
                  <pic:blipFill>
                    <a:blip r:embed="rId43" cstate="print"/>
                    <a:stretch>
                      <a:fillRect/>
                    </a:stretch>
                  </pic:blipFill>
                  <pic:spPr>
                    <a:xfrm>
                      <a:off x="0" y="0"/>
                      <a:ext cx="6137910" cy="2640064"/>
                    </a:xfrm>
                    <a:prstGeom prst="rect">
                      <a:avLst/>
                    </a:prstGeom>
                  </pic:spPr>
                </pic:pic>
              </a:graphicData>
            </a:graphic>
          </wp:inline>
        </w:drawing>
      </w:r>
    </w:p>
    <w:p w:rsidR="00D322B2" w:rsidRDefault="00D322B2">
      <w:pPr>
        <w:rPr>
          <w:rFonts w:ascii="Tahoma" w:hAnsi="Tahoma" w:cs="Tahoma"/>
        </w:rPr>
      </w:pPr>
    </w:p>
    <w:p w:rsidR="002A52BF" w:rsidRPr="00736423" w:rsidRDefault="002A52BF" w:rsidP="00B44CEA">
      <w:pPr>
        <w:ind w:left="15"/>
        <w:jc w:val="both"/>
        <w:rPr>
          <w:rFonts w:ascii="Tahoma" w:hAnsi="Tahoma" w:cs="Tahoma"/>
          <w:color w:val="000000"/>
          <w:sz w:val="22"/>
        </w:rPr>
      </w:pPr>
      <w:r w:rsidRPr="00736423">
        <w:rPr>
          <w:rFonts w:ascii="Tahoma" w:hAnsi="Tahoma" w:cs="Tahoma"/>
          <w:color w:val="000000"/>
          <w:sz w:val="22"/>
        </w:rPr>
        <w:t>User have to select district for which user is going to create indent, lift</w:t>
      </w:r>
      <w:r w:rsidR="006B4923">
        <w:rPr>
          <w:rFonts w:ascii="Tahoma" w:hAnsi="Tahoma" w:cs="Tahoma"/>
          <w:color w:val="000000"/>
          <w:sz w:val="22"/>
        </w:rPr>
        <w:t>ing agency name, enters food grains</w:t>
      </w:r>
      <w:r w:rsidRPr="00736423">
        <w:rPr>
          <w:rFonts w:ascii="Tahoma" w:hAnsi="Tahoma" w:cs="Tahoma"/>
          <w:color w:val="000000"/>
          <w:sz w:val="22"/>
        </w:rPr>
        <w:t xml:space="preserve"> data &amp; can submit data </w:t>
      </w:r>
      <w:r w:rsidR="00736423">
        <w:rPr>
          <w:rFonts w:ascii="Tahoma" w:hAnsi="Tahoma" w:cs="Tahoma"/>
          <w:color w:val="000000"/>
          <w:sz w:val="22"/>
        </w:rPr>
        <w:t xml:space="preserve">either in </w:t>
      </w:r>
      <w:r w:rsidR="00736423" w:rsidRPr="00736423">
        <w:rPr>
          <w:rFonts w:ascii="Tahoma" w:hAnsi="Tahoma" w:cs="Tahoma"/>
          <w:b/>
          <w:bCs/>
          <w:color w:val="000000"/>
          <w:sz w:val="20"/>
          <w:szCs w:val="20"/>
        </w:rPr>
        <w:t xml:space="preserve">Save As Draft or Freezed </w:t>
      </w:r>
      <w:r w:rsidR="00736423" w:rsidRPr="00736423">
        <w:rPr>
          <w:rFonts w:ascii="Tahoma" w:hAnsi="Tahoma" w:cs="Tahoma"/>
          <w:color w:val="000000"/>
          <w:sz w:val="22"/>
        </w:rPr>
        <w:t xml:space="preserve">mode clicking on </w:t>
      </w:r>
      <w:r w:rsidR="00736423" w:rsidRPr="00736423">
        <w:rPr>
          <w:rFonts w:ascii="Tahoma" w:hAnsi="Tahoma" w:cs="Tahoma"/>
          <w:b/>
          <w:bCs/>
          <w:color w:val="000000"/>
          <w:sz w:val="20"/>
          <w:szCs w:val="20"/>
        </w:rPr>
        <w:t>Save As Draft or Freezed</w:t>
      </w:r>
      <w:r w:rsidR="00736423" w:rsidRPr="00736423">
        <w:rPr>
          <w:rFonts w:ascii="Tahoma" w:hAnsi="Tahoma" w:cs="Tahoma"/>
          <w:color w:val="000000"/>
          <w:sz w:val="22"/>
        </w:rPr>
        <w:t xml:space="preserve"> button respectively.</w:t>
      </w:r>
    </w:p>
    <w:p w:rsidR="002A52BF" w:rsidRPr="00736423" w:rsidRDefault="002A52BF" w:rsidP="00B44CEA">
      <w:pPr>
        <w:ind w:left="15"/>
        <w:jc w:val="both"/>
        <w:rPr>
          <w:rFonts w:ascii="Tahoma" w:hAnsi="Tahoma" w:cs="Tahoma"/>
          <w:color w:val="000000"/>
          <w:sz w:val="22"/>
        </w:rPr>
      </w:pPr>
    </w:p>
    <w:p w:rsidR="00BB4894" w:rsidRDefault="00BB4894">
      <w:pPr>
        <w:suppressAutoHyphens w:val="0"/>
        <w:rPr>
          <w:rFonts w:ascii="Tahoma" w:hAnsi="Tahoma" w:cs="Tahoma"/>
          <w:b/>
          <w:bCs/>
        </w:rPr>
      </w:pPr>
      <w:r>
        <w:rPr>
          <w:rFonts w:ascii="Tahoma" w:hAnsi="Tahoma" w:cs="Tahoma"/>
          <w:b/>
          <w:bCs/>
        </w:rPr>
        <w:br w:type="page"/>
      </w:r>
    </w:p>
    <w:p w:rsidR="0026244D" w:rsidRPr="00B44CEA" w:rsidRDefault="00D322B2" w:rsidP="00B44CEA">
      <w:pPr>
        <w:ind w:firstLine="720"/>
        <w:rPr>
          <w:rFonts w:ascii="Tahoma" w:hAnsi="Tahoma" w:cs="Tahoma"/>
          <w:b/>
          <w:bCs/>
        </w:rPr>
      </w:pPr>
      <w:r w:rsidRPr="00B44CEA">
        <w:rPr>
          <w:rFonts w:ascii="Tahoma" w:hAnsi="Tahoma" w:cs="Tahoma"/>
          <w:b/>
          <w:bCs/>
        </w:rPr>
        <w:lastRenderedPageBreak/>
        <w:t>8.2 Supply Agency Lifting Details</w:t>
      </w:r>
    </w:p>
    <w:p w:rsidR="00D322B2" w:rsidRPr="00860C39" w:rsidRDefault="00D322B2">
      <w:pPr>
        <w:rPr>
          <w:rFonts w:ascii="Tahoma" w:hAnsi="Tahoma" w:cs="Tahoma"/>
        </w:rPr>
      </w:pPr>
    </w:p>
    <w:p w:rsidR="006B4923" w:rsidRDefault="006B4923" w:rsidP="006B4923">
      <w:pPr>
        <w:rPr>
          <w:rFonts w:ascii="Tahoma" w:hAnsi="Tahoma" w:cs="Tahoma"/>
          <w:iCs/>
          <w:sz w:val="22"/>
          <w:szCs w:val="22"/>
          <w:lang w:val="en-IN"/>
        </w:rPr>
      </w:pPr>
      <w:r>
        <w:rPr>
          <w:rFonts w:ascii="Tahoma" w:hAnsi="Tahoma" w:cs="Tahoma"/>
          <w:iCs/>
          <w:sz w:val="22"/>
          <w:szCs w:val="22"/>
          <w:lang w:val="en-IN"/>
        </w:rPr>
        <w:t>User can view the supply agency lifting details created in following way.</w:t>
      </w:r>
    </w:p>
    <w:p w:rsidR="006B4923" w:rsidRDefault="006B4923" w:rsidP="006B4923">
      <w:pPr>
        <w:rPr>
          <w:rFonts w:ascii="Tahoma" w:hAnsi="Tahoma" w:cs="Tahoma"/>
          <w:iCs/>
          <w:sz w:val="22"/>
          <w:szCs w:val="22"/>
          <w:lang w:val="en-IN"/>
        </w:rPr>
      </w:pPr>
    </w:p>
    <w:p w:rsidR="006B4923" w:rsidRDefault="006B4923" w:rsidP="006B4923">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6B4923" w:rsidRDefault="006B4923" w:rsidP="006B4923">
      <w:pPr>
        <w:rPr>
          <w:rFonts w:ascii="Tahoma" w:hAnsi="Tahoma" w:cs="Tahoma"/>
          <w:iCs/>
          <w:sz w:val="22"/>
          <w:szCs w:val="22"/>
          <w:lang w:val="en-IN"/>
        </w:rPr>
      </w:pPr>
      <w:r w:rsidRPr="002A52BF">
        <w:rPr>
          <w:rFonts w:ascii="Tahoma" w:hAnsi="Tahoma" w:cs="Tahoma"/>
          <w:iCs/>
          <w:sz w:val="22"/>
          <w:szCs w:val="22"/>
          <w:lang w:val="en-IN"/>
        </w:rPr>
        <w:t xml:space="preserve">List of all </w:t>
      </w:r>
      <w:r>
        <w:rPr>
          <w:rFonts w:ascii="Tahoma" w:hAnsi="Tahoma" w:cs="Tahoma"/>
          <w:iCs/>
          <w:sz w:val="22"/>
          <w:szCs w:val="22"/>
          <w:lang w:val="en-IN"/>
        </w:rPr>
        <w:t xml:space="preserve">supply agencies lifting </w:t>
      </w:r>
      <w:r w:rsidRPr="002A52BF">
        <w:rPr>
          <w:rFonts w:ascii="Tahoma" w:hAnsi="Tahoma" w:cs="Tahoma"/>
          <w:iCs/>
          <w:sz w:val="22"/>
          <w:szCs w:val="22"/>
          <w:lang w:val="en-IN"/>
        </w:rPr>
        <w:t xml:space="preserve">created will appear to user. User can view the data on clicking either </w:t>
      </w:r>
      <w:r w:rsidRPr="002A52BF">
        <w:rPr>
          <w:rFonts w:ascii="Tahoma" w:hAnsi="Tahoma" w:cs="Tahoma"/>
          <w:b/>
          <w:bCs/>
          <w:iCs/>
          <w:sz w:val="20"/>
          <w:szCs w:val="20"/>
          <w:lang w:val="en-IN"/>
        </w:rPr>
        <w:t>Freeze or drafted</w:t>
      </w:r>
      <w:r w:rsidRPr="002A52BF">
        <w:rPr>
          <w:rFonts w:ascii="Tahoma" w:hAnsi="Tahoma" w:cs="Tahoma"/>
          <w:iCs/>
          <w:sz w:val="22"/>
          <w:szCs w:val="22"/>
          <w:lang w:val="en-IN"/>
        </w:rPr>
        <w:t xml:space="preserve"> link in data entry column.</w:t>
      </w:r>
    </w:p>
    <w:p w:rsidR="006B4923" w:rsidRDefault="006B4923" w:rsidP="006B4923">
      <w:pPr>
        <w:rPr>
          <w:rFonts w:ascii="Tahoma" w:hAnsi="Tahoma" w:cs="Tahoma"/>
          <w:iCs/>
          <w:sz w:val="22"/>
          <w:szCs w:val="22"/>
          <w:lang w:val="en-IN"/>
        </w:rPr>
      </w:pPr>
    </w:p>
    <w:p w:rsidR="006B4923" w:rsidRPr="002A52BF" w:rsidRDefault="001A106B" w:rsidP="006B4923">
      <w:pPr>
        <w:rPr>
          <w:rFonts w:ascii="Tahoma" w:hAnsi="Tahoma" w:cs="Tahoma"/>
          <w:iCs/>
          <w:sz w:val="22"/>
          <w:szCs w:val="22"/>
          <w:lang w:val="en-IN"/>
        </w:rPr>
      </w:pPr>
      <w:r>
        <w:rPr>
          <w:rFonts w:ascii="Tahoma" w:hAnsi="Tahoma" w:cs="Tahoma"/>
          <w:iCs/>
          <w:sz w:val="22"/>
          <w:szCs w:val="22"/>
          <w:lang w:val="en-IN"/>
        </w:rPr>
        <w:t>To create new supply agency lifting detail</w:t>
      </w:r>
      <w:r w:rsidR="006B4923">
        <w:rPr>
          <w:rFonts w:ascii="Tahoma" w:hAnsi="Tahoma" w:cs="Tahoma"/>
          <w:iCs/>
          <w:sz w:val="22"/>
          <w:szCs w:val="22"/>
          <w:lang w:val="en-IN"/>
        </w:rPr>
        <w:t xml:space="preserve">, click on </w:t>
      </w:r>
      <w:r w:rsidR="006B4923" w:rsidRPr="006B4923">
        <w:rPr>
          <w:rFonts w:ascii="Tahoma" w:hAnsi="Tahoma" w:cs="Tahoma"/>
          <w:b/>
          <w:bCs/>
          <w:iCs/>
          <w:sz w:val="20"/>
          <w:szCs w:val="20"/>
          <w:lang w:val="en-IN"/>
        </w:rPr>
        <w:t>Add new Supply agency Lifting Detail</w:t>
      </w:r>
      <w:r w:rsidR="006B4923">
        <w:rPr>
          <w:rFonts w:ascii="Tahoma" w:hAnsi="Tahoma" w:cs="Tahoma"/>
          <w:b/>
          <w:bCs/>
          <w:iCs/>
          <w:sz w:val="22"/>
          <w:szCs w:val="22"/>
          <w:lang w:val="en-IN"/>
        </w:rPr>
        <w:t xml:space="preserve"> </w:t>
      </w:r>
      <w:r w:rsidR="006B4923">
        <w:rPr>
          <w:rFonts w:ascii="Tahoma" w:hAnsi="Tahoma" w:cs="Tahoma"/>
          <w:iCs/>
          <w:sz w:val="22"/>
          <w:szCs w:val="22"/>
          <w:lang w:val="en-IN"/>
        </w:rPr>
        <w:t>link, following screen will appear.</w:t>
      </w:r>
    </w:p>
    <w:p w:rsidR="00D322B2" w:rsidRDefault="00D322B2">
      <w:pPr>
        <w:rPr>
          <w:rFonts w:ascii="Tahoma" w:hAnsi="Tahoma" w:cs="Tahoma"/>
        </w:rPr>
      </w:pPr>
    </w:p>
    <w:p w:rsidR="00BB4894" w:rsidRPr="00860C39" w:rsidRDefault="00BB4894">
      <w:pPr>
        <w:rPr>
          <w:rFonts w:ascii="Tahoma" w:hAnsi="Tahoma" w:cs="Tahoma"/>
        </w:rPr>
      </w:pPr>
    </w:p>
    <w:p w:rsidR="00D322B2" w:rsidRDefault="00B44CEA">
      <w:pPr>
        <w:rPr>
          <w:rFonts w:ascii="Tahoma" w:hAnsi="Tahoma" w:cs="Tahoma"/>
        </w:rPr>
      </w:pPr>
      <w:r>
        <w:rPr>
          <w:rFonts w:ascii="Tahoma" w:hAnsi="Tahoma" w:cs="Tahoma"/>
          <w:noProof/>
          <w:lang w:eastAsia="en-US"/>
        </w:rPr>
        <w:drawing>
          <wp:inline distT="0" distB="0" distL="0" distR="0">
            <wp:extent cx="6134100" cy="3209925"/>
            <wp:effectExtent l="19050" t="0" r="0" b="0"/>
            <wp:docPr id="59" name="Picture 58" descr="11 F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FCI.png"/>
                    <pic:cNvPicPr/>
                  </pic:nvPicPr>
                  <pic:blipFill>
                    <a:blip r:embed="rId44" cstate="print"/>
                    <a:stretch>
                      <a:fillRect/>
                    </a:stretch>
                  </pic:blipFill>
                  <pic:spPr>
                    <a:xfrm>
                      <a:off x="0" y="0"/>
                      <a:ext cx="6137910" cy="3211919"/>
                    </a:xfrm>
                    <a:prstGeom prst="rect">
                      <a:avLst/>
                    </a:prstGeom>
                  </pic:spPr>
                </pic:pic>
              </a:graphicData>
            </a:graphic>
          </wp:inline>
        </w:drawing>
      </w:r>
    </w:p>
    <w:p w:rsidR="00BB4894" w:rsidRPr="00860C39" w:rsidRDefault="00BB4894">
      <w:pPr>
        <w:rPr>
          <w:rFonts w:ascii="Tahoma" w:hAnsi="Tahoma" w:cs="Tahoma"/>
        </w:rPr>
      </w:pPr>
    </w:p>
    <w:p w:rsidR="006B4923" w:rsidRPr="00736423" w:rsidRDefault="006B4923" w:rsidP="006B4923">
      <w:pPr>
        <w:ind w:left="15"/>
        <w:jc w:val="both"/>
        <w:rPr>
          <w:rFonts w:ascii="Tahoma" w:hAnsi="Tahoma" w:cs="Tahoma"/>
          <w:color w:val="000000"/>
          <w:sz w:val="22"/>
        </w:rPr>
      </w:pPr>
      <w:r w:rsidRPr="00736423">
        <w:rPr>
          <w:rFonts w:ascii="Tahoma" w:hAnsi="Tahoma" w:cs="Tahoma"/>
          <w:color w:val="000000"/>
          <w:sz w:val="22"/>
        </w:rPr>
        <w:t>User have to select district for which user is going to create indent, lift</w:t>
      </w:r>
      <w:r>
        <w:rPr>
          <w:rFonts w:ascii="Tahoma" w:hAnsi="Tahoma" w:cs="Tahoma"/>
          <w:color w:val="000000"/>
          <w:sz w:val="22"/>
        </w:rPr>
        <w:t>ing agency name, enters Food-grains</w:t>
      </w:r>
      <w:r w:rsidRPr="00736423">
        <w:rPr>
          <w:rFonts w:ascii="Tahoma" w:hAnsi="Tahoma" w:cs="Tahoma"/>
          <w:color w:val="000000"/>
          <w:sz w:val="22"/>
        </w:rPr>
        <w:t xml:space="preserve"> data &amp; can submit data </w:t>
      </w:r>
      <w:r>
        <w:rPr>
          <w:rFonts w:ascii="Tahoma" w:hAnsi="Tahoma" w:cs="Tahoma"/>
          <w:color w:val="000000"/>
          <w:sz w:val="22"/>
        </w:rPr>
        <w:t xml:space="preserve">either in </w:t>
      </w:r>
      <w:r w:rsidRPr="00736423">
        <w:rPr>
          <w:rFonts w:ascii="Tahoma" w:hAnsi="Tahoma" w:cs="Tahoma"/>
          <w:b/>
          <w:bCs/>
          <w:color w:val="000000"/>
          <w:sz w:val="20"/>
          <w:szCs w:val="20"/>
        </w:rPr>
        <w:t xml:space="preserve">Save As Draft or Freezed </w:t>
      </w:r>
      <w:r w:rsidRPr="00736423">
        <w:rPr>
          <w:rFonts w:ascii="Tahoma" w:hAnsi="Tahoma" w:cs="Tahoma"/>
          <w:color w:val="000000"/>
          <w:sz w:val="22"/>
        </w:rPr>
        <w:t xml:space="preserve">mode clicking on </w:t>
      </w:r>
      <w:r w:rsidRPr="00736423">
        <w:rPr>
          <w:rFonts w:ascii="Tahoma" w:hAnsi="Tahoma" w:cs="Tahoma"/>
          <w:b/>
          <w:bCs/>
          <w:color w:val="000000"/>
          <w:sz w:val="20"/>
          <w:szCs w:val="20"/>
        </w:rPr>
        <w:t>Save As Draft or Freezed</w:t>
      </w:r>
      <w:r w:rsidRPr="00736423">
        <w:rPr>
          <w:rFonts w:ascii="Tahoma" w:hAnsi="Tahoma" w:cs="Tahoma"/>
          <w:color w:val="000000"/>
          <w:sz w:val="22"/>
        </w:rPr>
        <w:t xml:space="preserve"> button respectively.</w:t>
      </w:r>
    </w:p>
    <w:p w:rsidR="00BB4894" w:rsidRDefault="00BB4894">
      <w:pPr>
        <w:suppressAutoHyphens w:val="0"/>
        <w:rPr>
          <w:rFonts w:ascii="Tahoma" w:hAnsi="Tahoma" w:cs="Tahoma"/>
          <w:b/>
          <w:bCs/>
          <w:szCs w:val="26"/>
        </w:rPr>
      </w:pPr>
      <w:r>
        <w:rPr>
          <w:rFonts w:ascii="Tahoma" w:hAnsi="Tahoma" w:cs="Tahoma"/>
          <w:b/>
          <w:bCs/>
          <w:szCs w:val="26"/>
        </w:rPr>
        <w:br w:type="page"/>
      </w:r>
    </w:p>
    <w:p w:rsidR="00D322B2" w:rsidRPr="00BB4894" w:rsidRDefault="00D322B2" w:rsidP="00B44CEA">
      <w:pPr>
        <w:ind w:firstLine="720"/>
        <w:rPr>
          <w:rFonts w:ascii="Tahoma" w:hAnsi="Tahoma" w:cs="Tahoma"/>
          <w:b/>
          <w:bCs/>
          <w:szCs w:val="26"/>
        </w:rPr>
      </w:pPr>
      <w:r w:rsidRPr="00BB4894">
        <w:rPr>
          <w:rFonts w:ascii="Tahoma" w:hAnsi="Tahoma" w:cs="Tahoma"/>
          <w:b/>
          <w:bCs/>
          <w:szCs w:val="26"/>
        </w:rPr>
        <w:lastRenderedPageBreak/>
        <w:t>8.3 Supply Agency bill Generation</w:t>
      </w:r>
    </w:p>
    <w:p w:rsidR="00D322B2" w:rsidRPr="00860C39" w:rsidRDefault="00D322B2">
      <w:pPr>
        <w:rPr>
          <w:rFonts w:ascii="Tahoma" w:hAnsi="Tahoma" w:cs="Tahoma"/>
        </w:rPr>
      </w:pPr>
    </w:p>
    <w:p w:rsidR="00CD5785" w:rsidRDefault="00CD5785" w:rsidP="00CD5785">
      <w:pPr>
        <w:rPr>
          <w:rFonts w:ascii="Tahoma" w:hAnsi="Tahoma" w:cs="Tahoma"/>
          <w:iCs/>
          <w:sz w:val="22"/>
          <w:szCs w:val="22"/>
          <w:lang w:val="en-IN"/>
        </w:rPr>
      </w:pPr>
      <w:r>
        <w:rPr>
          <w:rFonts w:ascii="Tahoma" w:hAnsi="Tahoma" w:cs="Tahoma"/>
          <w:iCs/>
          <w:sz w:val="22"/>
          <w:szCs w:val="22"/>
          <w:lang w:val="en-IN"/>
        </w:rPr>
        <w:t>User can view the supply agency bills made in following way.</w:t>
      </w:r>
    </w:p>
    <w:p w:rsidR="00CD5785" w:rsidRDefault="00CD5785" w:rsidP="00CD5785">
      <w:pPr>
        <w:rPr>
          <w:rFonts w:ascii="Tahoma" w:hAnsi="Tahoma" w:cs="Tahoma"/>
          <w:iCs/>
          <w:sz w:val="22"/>
          <w:szCs w:val="22"/>
          <w:lang w:val="en-IN"/>
        </w:rPr>
      </w:pPr>
    </w:p>
    <w:p w:rsidR="00CD5785" w:rsidRDefault="00CD5785" w:rsidP="00CD5785">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CD5785" w:rsidRDefault="00CD5785" w:rsidP="00CD5785">
      <w:pPr>
        <w:rPr>
          <w:rFonts w:ascii="Tahoma" w:hAnsi="Tahoma" w:cs="Tahoma"/>
          <w:iCs/>
          <w:sz w:val="22"/>
          <w:szCs w:val="22"/>
          <w:lang w:val="en-IN"/>
        </w:rPr>
      </w:pPr>
      <w:r w:rsidRPr="002A52BF">
        <w:rPr>
          <w:rFonts w:ascii="Tahoma" w:hAnsi="Tahoma" w:cs="Tahoma"/>
          <w:iCs/>
          <w:sz w:val="22"/>
          <w:szCs w:val="22"/>
          <w:lang w:val="en-IN"/>
        </w:rPr>
        <w:t xml:space="preserve">List of all </w:t>
      </w:r>
      <w:r>
        <w:rPr>
          <w:rFonts w:ascii="Tahoma" w:hAnsi="Tahoma" w:cs="Tahoma"/>
          <w:iCs/>
          <w:sz w:val="22"/>
          <w:szCs w:val="22"/>
          <w:lang w:val="en-IN"/>
        </w:rPr>
        <w:t xml:space="preserve">supply agencies bills made </w:t>
      </w:r>
      <w:r w:rsidRPr="002A52BF">
        <w:rPr>
          <w:rFonts w:ascii="Tahoma" w:hAnsi="Tahoma" w:cs="Tahoma"/>
          <w:iCs/>
          <w:sz w:val="22"/>
          <w:szCs w:val="22"/>
          <w:lang w:val="en-IN"/>
        </w:rPr>
        <w:t xml:space="preserve">will appear to user. User can view the data on clicking either </w:t>
      </w:r>
      <w:r w:rsidRPr="002A52BF">
        <w:rPr>
          <w:rFonts w:ascii="Tahoma" w:hAnsi="Tahoma" w:cs="Tahoma"/>
          <w:b/>
          <w:bCs/>
          <w:iCs/>
          <w:sz w:val="20"/>
          <w:szCs w:val="20"/>
          <w:lang w:val="en-IN"/>
        </w:rPr>
        <w:t>Freeze or drafted</w:t>
      </w:r>
      <w:r w:rsidRPr="002A52BF">
        <w:rPr>
          <w:rFonts w:ascii="Tahoma" w:hAnsi="Tahoma" w:cs="Tahoma"/>
          <w:iCs/>
          <w:sz w:val="22"/>
          <w:szCs w:val="22"/>
          <w:lang w:val="en-IN"/>
        </w:rPr>
        <w:t xml:space="preserve"> link in data entry column.</w:t>
      </w:r>
    </w:p>
    <w:p w:rsidR="00CD5785" w:rsidRDefault="00CD5785" w:rsidP="00CD5785">
      <w:pPr>
        <w:rPr>
          <w:rFonts w:ascii="Tahoma" w:hAnsi="Tahoma" w:cs="Tahoma"/>
          <w:iCs/>
          <w:sz w:val="22"/>
          <w:szCs w:val="22"/>
          <w:lang w:val="en-IN"/>
        </w:rPr>
      </w:pPr>
    </w:p>
    <w:p w:rsidR="00CD5785" w:rsidRDefault="00CD5785" w:rsidP="00CD5785">
      <w:pPr>
        <w:rPr>
          <w:rFonts w:ascii="Tahoma" w:hAnsi="Tahoma" w:cs="Tahoma"/>
          <w:iCs/>
          <w:sz w:val="22"/>
          <w:szCs w:val="22"/>
          <w:lang w:val="en-IN"/>
        </w:rPr>
      </w:pPr>
      <w:r>
        <w:rPr>
          <w:rFonts w:ascii="Tahoma" w:hAnsi="Tahoma" w:cs="Tahoma"/>
          <w:iCs/>
          <w:sz w:val="22"/>
          <w:szCs w:val="22"/>
          <w:lang w:val="en-IN"/>
        </w:rPr>
        <w:t xml:space="preserve">To create new Supply agency bill, click on </w:t>
      </w:r>
      <w:r>
        <w:rPr>
          <w:rFonts w:ascii="Tahoma" w:hAnsi="Tahoma" w:cs="Tahoma"/>
          <w:b/>
          <w:bCs/>
          <w:iCs/>
          <w:sz w:val="20"/>
          <w:szCs w:val="20"/>
          <w:lang w:val="en-IN"/>
        </w:rPr>
        <w:t xml:space="preserve">Generate Bill </w:t>
      </w:r>
      <w:r>
        <w:rPr>
          <w:rFonts w:ascii="Tahoma" w:hAnsi="Tahoma" w:cs="Tahoma"/>
          <w:iCs/>
          <w:sz w:val="22"/>
          <w:szCs w:val="22"/>
          <w:lang w:val="en-IN"/>
        </w:rPr>
        <w:t>link, following screen will appear.</w:t>
      </w:r>
    </w:p>
    <w:p w:rsidR="001A106B" w:rsidRPr="002A52BF" w:rsidRDefault="001A106B" w:rsidP="00CD5785">
      <w:pPr>
        <w:rPr>
          <w:rFonts w:ascii="Tahoma" w:hAnsi="Tahoma" w:cs="Tahoma"/>
          <w:iCs/>
          <w:sz w:val="22"/>
          <w:szCs w:val="22"/>
          <w:lang w:val="en-IN"/>
        </w:rPr>
      </w:pPr>
    </w:p>
    <w:p w:rsidR="00BB4894" w:rsidRDefault="00FB01C6">
      <w:pPr>
        <w:rPr>
          <w:rFonts w:ascii="Tahoma" w:hAnsi="Tahoma" w:cs="Tahoma"/>
        </w:rPr>
      </w:pPr>
      <w:r>
        <w:rPr>
          <w:rFonts w:ascii="Tahoma" w:hAnsi="Tahoma" w:cs="Tahoma"/>
          <w:noProof/>
          <w:lang w:eastAsia="en-US"/>
        </w:rPr>
        <w:drawing>
          <wp:inline distT="0" distB="0" distL="0" distR="0">
            <wp:extent cx="6134100" cy="2600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134100" cy="2600325"/>
                    </a:xfrm>
                    <a:prstGeom prst="rect">
                      <a:avLst/>
                    </a:prstGeom>
                    <a:noFill/>
                    <a:ln w="9525">
                      <a:noFill/>
                      <a:miter lim="800000"/>
                      <a:headEnd/>
                      <a:tailEnd/>
                    </a:ln>
                  </pic:spPr>
                </pic:pic>
              </a:graphicData>
            </a:graphic>
          </wp:inline>
        </w:drawing>
      </w:r>
    </w:p>
    <w:p w:rsidR="00BB4894" w:rsidRDefault="00BB4894">
      <w:pPr>
        <w:rPr>
          <w:rFonts w:ascii="Tahoma" w:hAnsi="Tahoma" w:cs="Tahoma"/>
        </w:rPr>
      </w:pPr>
    </w:p>
    <w:p w:rsidR="00BB4894" w:rsidRDefault="00FB01C6">
      <w:pPr>
        <w:rPr>
          <w:rFonts w:ascii="Tahoma" w:hAnsi="Tahoma" w:cs="Tahoma"/>
          <w:sz w:val="22"/>
          <w:szCs w:val="22"/>
        </w:rPr>
      </w:pPr>
      <w:r w:rsidRPr="00966285">
        <w:rPr>
          <w:rFonts w:ascii="Tahoma" w:hAnsi="Tahoma" w:cs="Tahoma"/>
          <w:sz w:val="22"/>
          <w:szCs w:val="22"/>
        </w:rPr>
        <w:t>User--</w:t>
      </w:r>
      <w:r w:rsidRPr="00966285">
        <w:rPr>
          <w:rFonts w:ascii="Tahoma" w:hAnsi="Tahoma" w:cs="Tahoma"/>
          <w:sz w:val="22"/>
          <w:szCs w:val="22"/>
        </w:rPr>
        <w:sym w:font="Wingdings" w:char="F0E0"/>
      </w:r>
      <w:r w:rsidRPr="00966285">
        <w:rPr>
          <w:rFonts w:ascii="Tahoma" w:hAnsi="Tahoma" w:cs="Tahoma"/>
          <w:sz w:val="22"/>
          <w:szCs w:val="22"/>
        </w:rPr>
        <w:t>select District----</w:t>
      </w:r>
      <w:r w:rsidRPr="00966285">
        <w:rPr>
          <w:rFonts w:ascii="Tahoma" w:hAnsi="Tahoma" w:cs="Tahoma"/>
          <w:sz w:val="22"/>
          <w:szCs w:val="22"/>
        </w:rPr>
        <w:sym w:font="Wingdings" w:char="F0E0"/>
      </w:r>
      <w:r w:rsidRPr="00966285">
        <w:rPr>
          <w:rFonts w:ascii="Tahoma" w:hAnsi="Tahoma" w:cs="Tahoma"/>
          <w:sz w:val="22"/>
          <w:szCs w:val="22"/>
        </w:rPr>
        <w:t>Indents of that district will populate in Indents no.</w:t>
      </w:r>
    </w:p>
    <w:p w:rsidR="00966285" w:rsidRPr="00966285" w:rsidRDefault="00966285">
      <w:pPr>
        <w:rPr>
          <w:rFonts w:ascii="Tahoma" w:hAnsi="Tahoma" w:cs="Tahoma"/>
          <w:sz w:val="22"/>
          <w:szCs w:val="22"/>
        </w:rPr>
      </w:pPr>
    </w:p>
    <w:p w:rsidR="00FB01C6" w:rsidRDefault="00FB01C6">
      <w:pPr>
        <w:rPr>
          <w:rFonts w:ascii="Tahoma" w:hAnsi="Tahoma" w:cs="Tahoma"/>
          <w:sz w:val="22"/>
          <w:szCs w:val="22"/>
        </w:rPr>
      </w:pPr>
      <w:r w:rsidRPr="00966285">
        <w:rPr>
          <w:rFonts w:ascii="Tahoma" w:hAnsi="Tahoma" w:cs="Tahoma"/>
          <w:sz w:val="22"/>
          <w:szCs w:val="22"/>
        </w:rPr>
        <w:t xml:space="preserve">User can generate partial payment </w:t>
      </w:r>
      <w:r w:rsidR="00966285">
        <w:rPr>
          <w:rFonts w:ascii="Tahoma" w:hAnsi="Tahoma" w:cs="Tahoma"/>
          <w:sz w:val="22"/>
          <w:szCs w:val="22"/>
        </w:rPr>
        <w:t xml:space="preserve">or payments of multiple indents by selecting multiple indents or modifying the food grain amount in bill quantity column. As soon as user modifies the bill quantity payment of bill automatically changes. </w:t>
      </w:r>
    </w:p>
    <w:p w:rsidR="00966285" w:rsidRDefault="00966285">
      <w:pPr>
        <w:rPr>
          <w:rFonts w:ascii="Tahoma" w:hAnsi="Tahoma" w:cs="Tahoma"/>
          <w:sz w:val="22"/>
          <w:szCs w:val="22"/>
        </w:rPr>
      </w:pPr>
    </w:p>
    <w:p w:rsidR="00966285" w:rsidRPr="00966285" w:rsidRDefault="00966285">
      <w:pPr>
        <w:rPr>
          <w:rFonts w:ascii="Tahoma" w:hAnsi="Tahoma" w:cs="Tahoma"/>
          <w:sz w:val="20"/>
          <w:szCs w:val="20"/>
        </w:rPr>
      </w:pPr>
      <w:r>
        <w:rPr>
          <w:rFonts w:ascii="Tahoma" w:hAnsi="Tahoma" w:cs="Tahoma"/>
          <w:sz w:val="22"/>
          <w:szCs w:val="22"/>
        </w:rPr>
        <w:t xml:space="preserve">User can save the bill either in </w:t>
      </w:r>
      <w:r w:rsidRPr="00966285">
        <w:rPr>
          <w:rFonts w:ascii="Tahoma" w:hAnsi="Tahoma" w:cs="Tahoma"/>
          <w:b/>
          <w:bCs/>
          <w:color w:val="000000"/>
          <w:sz w:val="20"/>
          <w:szCs w:val="20"/>
        </w:rPr>
        <w:t>Save as Draft or Freeze</w:t>
      </w:r>
      <w:r>
        <w:rPr>
          <w:rFonts w:ascii="Tahoma" w:hAnsi="Tahoma" w:cs="Tahoma"/>
          <w:b/>
          <w:bCs/>
          <w:color w:val="000000"/>
          <w:sz w:val="22"/>
        </w:rPr>
        <w:t xml:space="preserve"> </w:t>
      </w:r>
      <w:r w:rsidRPr="00966285">
        <w:rPr>
          <w:rFonts w:ascii="Tahoma" w:hAnsi="Tahoma" w:cs="Tahoma"/>
          <w:color w:val="000000"/>
          <w:sz w:val="20"/>
          <w:szCs w:val="20"/>
        </w:rPr>
        <w:t>mode.</w:t>
      </w:r>
    </w:p>
    <w:p w:rsidR="00FB01C6" w:rsidRPr="00966285" w:rsidRDefault="00FB01C6">
      <w:pPr>
        <w:rPr>
          <w:rFonts w:ascii="Tahoma" w:hAnsi="Tahoma" w:cs="Tahoma"/>
          <w:sz w:val="22"/>
          <w:szCs w:val="22"/>
        </w:rPr>
      </w:pPr>
    </w:p>
    <w:p w:rsidR="00BB4894" w:rsidRPr="00966285" w:rsidRDefault="00BB4894">
      <w:pPr>
        <w:rPr>
          <w:rFonts w:ascii="Tahoma" w:hAnsi="Tahoma" w:cs="Tahoma"/>
          <w:sz w:val="22"/>
          <w:szCs w:val="22"/>
        </w:rPr>
      </w:pPr>
    </w:p>
    <w:p w:rsidR="0026244D" w:rsidRPr="00BB4894" w:rsidRDefault="00F96ECC" w:rsidP="00BB4894">
      <w:pPr>
        <w:ind w:firstLine="720"/>
        <w:rPr>
          <w:rFonts w:ascii="Tahoma" w:hAnsi="Tahoma" w:cs="Tahoma"/>
          <w:b/>
          <w:bCs/>
        </w:rPr>
      </w:pPr>
      <w:r w:rsidRPr="00BB4894">
        <w:rPr>
          <w:rFonts w:ascii="Tahoma" w:hAnsi="Tahoma" w:cs="Tahoma"/>
          <w:b/>
          <w:bCs/>
        </w:rPr>
        <w:t>8.4 Supply Agency Bill Payments</w:t>
      </w:r>
    </w:p>
    <w:p w:rsidR="00F96ECC" w:rsidRPr="00860C39" w:rsidRDefault="00F96ECC">
      <w:pPr>
        <w:rPr>
          <w:rFonts w:ascii="Tahoma" w:hAnsi="Tahoma" w:cs="Tahoma"/>
        </w:rPr>
      </w:pPr>
    </w:p>
    <w:p w:rsidR="00966285" w:rsidRDefault="00966285" w:rsidP="00966285">
      <w:pPr>
        <w:rPr>
          <w:rFonts w:ascii="Tahoma" w:hAnsi="Tahoma" w:cs="Tahoma"/>
          <w:iCs/>
          <w:sz w:val="22"/>
          <w:szCs w:val="22"/>
          <w:lang w:val="en-IN"/>
        </w:rPr>
      </w:pPr>
      <w:r>
        <w:rPr>
          <w:rFonts w:ascii="Tahoma" w:hAnsi="Tahoma" w:cs="Tahoma"/>
          <w:iCs/>
          <w:sz w:val="22"/>
          <w:szCs w:val="22"/>
          <w:lang w:val="en-IN"/>
        </w:rPr>
        <w:t>User can view the supply agency bills Payment made in following way.</w:t>
      </w:r>
    </w:p>
    <w:p w:rsidR="00966285" w:rsidRDefault="00966285" w:rsidP="00966285">
      <w:pPr>
        <w:rPr>
          <w:rFonts w:ascii="Tahoma" w:hAnsi="Tahoma" w:cs="Tahoma"/>
          <w:iCs/>
          <w:sz w:val="22"/>
          <w:szCs w:val="22"/>
          <w:lang w:val="en-IN"/>
        </w:rPr>
      </w:pPr>
    </w:p>
    <w:p w:rsidR="00966285" w:rsidRDefault="00966285" w:rsidP="00966285">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966285" w:rsidRDefault="00966285" w:rsidP="00966285">
      <w:pPr>
        <w:rPr>
          <w:rFonts w:ascii="Tahoma" w:hAnsi="Tahoma" w:cs="Tahoma"/>
          <w:iCs/>
          <w:sz w:val="22"/>
          <w:szCs w:val="22"/>
          <w:lang w:val="en-IN"/>
        </w:rPr>
      </w:pPr>
      <w:r w:rsidRPr="002A52BF">
        <w:rPr>
          <w:rFonts w:ascii="Tahoma" w:hAnsi="Tahoma" w:cs="Tahoma"/>
          <w:iCs/>
          <w:sz w:val="22"/>
          <w:szCs w:val="22"/>
          <w:lang w:val="en-IN"/>
        </w:rPr>
        <w:t xml:space="preserve">List of all </w:t>
      </w:r>
      <w:r>
        <w:rPr>
          <w:rFonts w:ascii="Tahoma" w:hAnsi="Tahoma" w:cs="Tahoma"/>
          <w:iCs/>
          <w:sz w:val="22"/>
          <w:szCs w:val="22"/>
          <w:lang w:val="en-IN"/>
        </w:rPr>
        <w:t xml:space="preserve">supply agencies Payment made </w:t>
      </w:r>
      <w:r w:rsidRPr="002A52BF">
        <w:rPr>
          <w:rFonts w:ascii="Tahoma" w:hAnsi="Tahoma" w:cs="Tahoma"/>
          <w:iCs/>
          <w:sz w:val="22"/>
          <w:szCs w:val="22"/>
          <w:lang w:val="en-IN"/>
        </w:rPr>
        <w:t xml:space="preserve">will appear to user. User can view the data on clicking either </w:t>
      </w:r>
      <w:r w:rsidRPr="002A52BF">
        <w:rPr>
          <w:rFonts w:ascii="Tahoma" w:hAnsi="Tahoma" w:cs="Tahoma"/>
          <w:b/>
          <w:bCs/>
          <w:iCs/>
          <w:sz w:val="20"/>
          <w:szCs w:val="20"/>
          <w:lang w:val="en-IN"/>
        </w:rPr>
        <w:t>Freeze or drafted</w:t>
      </w:r>
      <w:r w:rsidRPr="002A52BF">
        <w:rPr>
          <w:rFonts w:ascii="Tahoma" w:hAnsi="Tahoma" w:cs="Tahoma"/>
          <w:iCs/>
          <w:sz w:val="22"/>
          <w:szCs w:val="22"/>
          <w:lang w:val="en-IN"/>
        </w:rPr>
        <w:t xml:space="preserve"> link in data entry column.</w:t>
      </w:r>
    </w:p>
    <w:p w:rsidR="00966285" w:rsidRDefault="00966285" w:rsidP="00966285">
      <w:pPr>
        <w:rPr>
          <w:rFonts w:ascii="Tahoma" w:hAnsi="Tahoma" w:cs="Tahoma"/>
          <w:iCs/>
          <w:sz w:val="22"/>
          <w:szCs w:val="22"/>
          <w:lang w:val="en-IN"/>
        </w:rPr>
      </w:pPr>
    </w:p>
    <w:p w:rsidR="00966285" w:rsidRPr="002A52BF" w:rsidRDefault="00966285" w:rsidP="00966285">
      <w:pPr>
        <w:rPr>
          <w:rFonts w:ascii="Tahoma" w:hAnsi="Tahoma" w:cs="Tahoma"/>
          <w:iCs/>
          <w:sz w:val="22"/>
          <w:szCs w:val="22"/>
          <w:lang w:val="en-IN"/>
        </w:rPr>
      </w:pPr>
      <w:r>
        <w:rPr>
          <w:rFonts w:ascii="Tahoma" w:hAnsi="Tahoma" w:cs="Tahoma"/>
          <w:iCs/>
          <w:sz w:val="22"/>
          <w:szCs w:val="22"/>
          <w:lang w:val="en-IN"/>
        </w:rPr>
        <w:t xml:space="preserve">To pay the new Supply agency bill, click on </w:t>
      </w:r>
      <w:r>
        <w:rPr>
          <w:rFonts w:ascii="Tahoma" w:hAnsi="Tahoma" w:cs="Tahoma"/>
          <w:b/>
          <w:bCs/>
          <w:iCs/>
          <w:sz w:val="20"/>
          <w:szCs w:val="20"/>
          <w:lang w:val="en-IN"/>
        </w:rPr>
        <w:t xml:space="preserve">Pay Bill </w:t>
      </w:r>
      <w:r>
        <w:rPr>
          <w:rFonts w:ascii="Tahoma" w:hAnsi="Tahoma" w:cs="Tahoma"/>
          <w:iCs/>
          <w:sz w:val="22"/>
          <w:szCs w:val="22"/>
          <w:lang w:val="en-IN"/>
        </w:rPr>
        <w:t>link, following screen will appear.</w:t>
      </w:r>
    </w:p>
    <w:p w:rsidR="00F96ECC" w:rsidRPr="00860C39" w:rsidRDefault="00F96ECC">
      <w:pPr>
        <w:rPr>
          <w:rFonts w:ascii="Tahoma" w:hAnsi="Tahoma" w:cs="Tahoma"/>
        </w:rPr>
      </w:pPr>
    </w:p>
    <w:p w:rsidR="00F96ECC" w:rsidRPr="00860C39" w:rsidRDefault="00F96ECC">
      <w:pPr>
        <w:rPr>
          <w:rFonts w:ascii="Tahoma" w:hAnsi="Tahoma" w:cs="Tahoma"/>
        </w:rPr>
      </w:pPr>
    </w:p>
    <w:p w:rsidR="00F96ECC" w:rsidRPr="00860C39" w:rsidRDefault="00F96ECC">
      <w:pPr>
        <w:rPr>
          <w:rFonts w:ascii="Tahoma" w:hAnsi="Tahoma" w:cs="Tahoma"/>
        </w:rPr>
      </w:pPr>
      <w:r w:rsidRPr="00860C39">
        <w:rPr>
          <w:rFonts w:ascii="Tahoma" w:hAnsi="Tahoma" w:cs="Tahoma"/>
          <w:noProof/>
          <w:lang w:eastAsia="en-US"/>
        </w:rPr>
        <w:lastRenderedPageBreak/>
        <w:drawing>
          <wp:inline distT="0" distB="0" distL="0" distR="0">
            <wp:extent cx="6115050" cy="3439795"/>
            <wp:effectExtent l="19050" t="0" r="0" b="0"/>
            <wp:docPr id="39" name="Picture 38" descr="supply_agency_bill_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_agency_bill_payment.png"/>
                    <pic:cNvPicPr/>
                  </pic:nvPicPr>
                  <pic:blipFill>
                    <a:blip r:embed="rId46" cstate="print"/>
                    <a:stretch>
                      <a:fillRect/>
                    </a:stretch>
                  </pic:blipFill>
                  <pic:spPr>
                    <a:xfrm>
                      <a:off x="0" y="0"/>
                      <a:ext cx="6115050" cy="3439795"/>
                    </a:xfrm>
                    <a:prstGeom prst="rect">
                      <a:avLst/>
                    </a:prstGeom>
                  </pic:spPr>
                </pic:pic>
              </a:graphicData>
            </a:graphic>
          </wp:inline>
        </w:drawing>
      </w:r>
    </w:p>
    <w:p w:rsidR="00F96ECC" w:rsidRPr="00860C39" w:rsidRDefault="00F96ECC">
      <w:pPr>
        <w:rPr>
          <w:rFonts w:ascii="Tahoma" w:hAnsi="Tahoma" w:cs="Tahoma"/>
        </w:rPr>
      </w:pPr>
    </w:p>
    <w:p w:rsidR="00F96ECC" w:rsidRPr="00860C39" w:rsidRDefault="00F96ECC">
      <w:pPr>
        <w:rPr>
          <w:rFonts w:ascii="Tahoma" w:hAnsi="Tahoma" w:cs="Tahoma"/>
        </w:rPr>
      </w:pPr>
    </w:p>
    <w:p w:rsidR="00BD1DB3" w:rsidRDefault="00BD1DB3" w:rsidP="00DA16C0">
      <w:pPr>
        <w:ind w:left="15"/>
        <w:jc w:val="both"/>
        <w:rPr>
          <w:rFonts w:ascii="Tahoma" w:hAnsi="Tahoma" w:cs="Tahoma"/>
          <w:sz w:val="22"/>
          <w:szCs w:val="22"/>
        </w:rPr>
      </w:pPr>
      <w:r w:rsidRPr="00966285">
        <w:rPr>
          <w:rFonts w:ascii="Tahoma" w:hAnsi="Tahoma" w:cs="Tahoma"/>
          <w:sz w:val="22"/>
          <w:szCs w:val="22"/>
        </w:rPr>
        <w:t>User--</w:t>
      </w:r>
      <w:r w:rsidRPr="00966285">
        <w:rPr>
          <w:rFonts w:ascii="Tahoma" w:hAnsi="Tahoma" w:cs="Tahoma"/>
          <w:sz w:val="22"/>
          <w:szCs w:val="22"/>
        </w:rPr>
        <w:sym w:font="Wingdings" w:char="F0E0"/>
      </w:r>
      <w:r w:rsidRPr="00966285">
        <w:rPr>
          <w:rFonts w:ascii="Tahoma" w:hAnsi="Tahoma" w:cs="Tahoma"/>
          <w:sz w:val="22"/>
          <w:szCs w:val="22"/>
        </w:rPr>
        <w:t>select District----</w:t>
      </w:r>
      <w:r w:rsidRPr="00966285">
        <w:rPr>
          <w:rFonts w:ascii="Tahoma" w:hAnsi="Tahoma" w:cs="Tahoma"/>
          <w:sz w:val="22"/>
          <w:szCs w:val="22"/>
        </w:rPr>
        <w:sym w:font="Wingdings" w:char="F0E0"/>
      </w:r>
      <w:r>
        <w:rPr>
          <w:rFonts w:ascii="Tahoma" w:hAnsi="Tahoma" w:cs="Tahoma"/>
          <w:sz w:val="22"/>
          <w:szCs w:val="22"/>
        </w:rPr>
        <w:t xml:space="preserve">Select bill no on clicking </w:t>
      </w:r>
      <w:r w:rsidRPr="00BD1DB3">
        <w:rPr>
          <w:rFonts w:ascii="Tahoma" w:hAnsi="Tahoma" w:cs="Tahoma"/>
          <w:b/>
          <w:bCs/>
          <w:sz w:val="22"/>
          <w:szCs w:val="22"/>
        </w:rPr>
        <w:t>icon</w:t>
      </w:r>
      <w:r>
        <w:rPr>
          <w:rFonts w:ascii="Tahoma" w:hAnsi="Tahoma" w:cs="Tahoma"/>
          <w:b/>
          <w:bCs/>
          <w:sz w:val="22"/>
          <w:szCs w:val="22"/>
        </w:rPr>
        <w:t>--</w:t>
      </w:r>
      <w:r w:rsidRPr="00BD1DB3">
        <w:rPr>
          <w:rFonts w:ascii="Tahoma" w:hAnsi="Tahoma" w:cs="Tahoma"/>
          <w:b/>
          <w:bCs/>
          <w:sz w:val="22"/>
          <w:szCs w:val="22"/>
        </w:rPr>
        <w:sym w:font="Wingdings" w:char="F0E0"/>
      </w:r>
      <w:r w:rsidRPr="00BD1DB3">
        <w:rPr>
          <w:rFonts w:ascii="Tahoma" w:hAnsi="Tahoma" w:cs="Tahoma"/>
          <w:sz w:val="22"/>
          <w:szCs w:val="22"/>
        </w:rPr>
        <w:t>enters bill date,</w:t>
      </w:r>
      <w:r>
        <w:rPr>
          <w:rFonts w:ascii="Tahoma" w:hAnsi="Tahoma" w:cs="Tahoma"/>
          <w:sz w:val="22"/>
          <w:szCs w:val="22"/>
        </w:rPr>
        <w:t xml:space="preserve"> </w:t>
      </w:r>
      <w:r w:rsidRPr="00BD1DB3">
        <w:rPr>
          <w:rFonts w:ascii="Tahoma" w:hAnsi="Tahoma" w:cs="Tahoma"/>
          <w:sz w:val="22"/>
          <w:szCs w:val="22"/>
        </w:rPr>
        <w:t>mode</w:t>
      </w:r>
      <w:r>
        <w:rPr>
          <w:rFonts w:ascii="Tahoma" w:hAnsi="Tahoma" w:cs="Tahoma"/>
          <w:sz w:val="22"/>
          <w:szCs w:val="22"/>
        </w:rPr>
        <w:t>--</w:t>
      </w:r>
      <w:r w:rsidRPr="00BD1DB3">
        <w:rPr>
          <w:rFonts w:ascii="Tahoma" w:hAnsi="Tahoma" w:cs="Tahoma"/>
          <w:sz w:val="22"/>
          <w:szCs w:val="22"/>
        </w:rPr>
        <w:sym w:font="Wingdings" w:char="F0E0"/>
      </w:r>
      <w:r w:rsidRPr="00BD1DB3">
        <w:rPr>
          <w:rFonts w:ascii="Tahoma" w:hAnsi="Tahoma" w:cs="Tahoma"/>
          <w:b/>
          <w:bCs/>
          <w:sz w:val="20"/>
          <w:szCs w:val="20"/>
        </w:rPr>
        <w:t>Add row</w:t>
      </w:r>
    </w:p>
    <w:p w:rsidR="00BD1DB3" w:rsidRPr="00BD1DB3" w:rsidRDefault="00BD1DB3" w:rsidP="00DA16C0">
      <w:pPr>
        <w:ind w:left="15"/>
        <w:jc w:val="both"/>
        <w:rPr>
          <w:rFonts w:ascii="Tahoma" w:hAnsi="Tahoma" w:cs="Tahoma"/>
          <w:color w:val="000000"/>
          <w:sz w:val="22"/>
        </w:rPr>
      </w:pPr>
      <w:r>
        <w:rPr>
          <w:rFonts w:ascii="Tahoma" w:hAnsi="Tahoma" w:cs="Tahoma"/>
          <w:sz w:val="22"/>
          <w:szCs w:val="22"/>
        </w:rPr>
        <w:t xml:space="preserve">User can make the partial payment of bill by modifying </w:t>
      </w:r>
      <w:r w:rsidRPr="00BD1DB3">
        <w:rPr>
          <w:rFonts w:ascii="Tahoma" w:hAnsi="Tahoma" w:cs="Tahoma"/>
          <w:b/>
          <w:bCs/>
          <w:sz w:val="20"/>
          <w:szCs w:val="20"/>
        </w:rPr>
        <w:t>Amount to pay</w:t>
      </w:r>
      <w:r>
        <w:rPr>
          <w:rFonts w:ascii="Tahoma" w:hAnsi="Tahoma" w:cs="Tahoma"/>
          <w:sz w:val="22"/>
          <w:szCs w:val="22"/>
        </w:rPr>
        <w:t xml:space="preserve"> or user can make payment of multiple bills by selecting another bill. </w:t>
      </w:r>
    </w:p>
    <w:p w:rsidR="00F96ECC" w:rsidRPr="00860C39" w:rsidRDefault="00BD1DB3">
      <w:pPr>
        <w:rPr>
          <w:rFonts w:ascii="Tahoma" w:hAnsi="Tahoma" w:cs="Tahoma"/>
        </w:rPr>
      </w:pPr>
      <w:r>
        <w:rPr>
          <w:rFonts w:ascii="Tahoma" w:hAnsi="Tahoma" w:cs="Tahoma"/>
          <w:sz w:val="22"/>
          <w:szCs w:val="22"/>
        </w:rPr>
        <w:t xml:space="preserve">User can save the bill payment either in </w:t>
      </w:r>
      <w:r w:rsidRPr="00966285">
        <w:rPr>
          <w:rFonts w:ascii="Tahoma" w:hAnsi="Tahoma" w:cs="Tahoma"/>
          <w:b/>
          <w:bCs/>
          <w:color w:val="000000"/>
          <w:sz w:val="20"/>
          <w:szCs w:val="20"/>
        </w:rPr>
        <w:t>Save as Draft or Freeze</w:t>
      </w:r>
      <w:r>
        <w:rPr>
          <w:rFonts w:ascii="Tahoma" w:hAnsi="Tahoma" w:cs="Tahoma"/>
          <w:b/>
          <w:bCs/>
          <w:color w:val="000000"/>
          <w:sz w:val="22"/>
        </w:rPr>
        <w:t xml:space="preserve"> </w:t>
      </w:r>
      <w:r w:rsidRPr="00966285">
        <w:rPr>
          <w:rFonts w:ascii="Tahoma" w:hAnsi="Tahoma" w:cs="Tahoma"/>
          <w:color w:val="000000"/>
          <w:sz w:val="20"/>
          <w:szCs w:val="20"/>
        </w:rPr>
        <w:t>mode</w:t>
      </w:r>
    </w:p>
    <w:p w:rsidR="00F96ECC" w:rsidRPr="00860C39" w:rsidRDefault="00F96ECC">
      <w:pPr>
        <w:rPr>
          <w:rFonts w:ascii="Tahoma" w:hAnsi="Tahoma" w:cs="Tahoma"/>
        </w:rPr>
      </w:pPr>
    </w:p>
    <w:p w:rsidR="00F96ECC" w:rsidRPr="00860C39" w:rsidRDefault="00F96ECC">
      <w:pPr>
        <w:rPr>
          <w:rFonts w:ascii="Tahoma" w:hAnsi="Tahoma" w:cs="Tahoma"/>
        </w:rPr>
      </w:pPr>
    </w:p>
    <w:p w:rsidR="00F96ECC" w:rsidRPr="00860C39" w:rsidRDefault="00F96ECC">
      <w:pPr>
        <w:rPr>
          <w:rFonts w:ascii="Tahoma" w:hAnsi="Tahoma" w:cs="Tahoma"/>
          <w:b/>
          <w:bCs/>
          <w:sz w:val="28"/>
          <w:szCs w:val="28"/>
        </w:rPr>
      </w:pPr>
      <w:r w:rsidRPr="00860C39">
        <w:rPr>
          <w:rFonts w:ascii="Tahoma" w:hAnsi="Tahoma" w:cs="Tahoma"/>
          <w:b/>
          <w:bCs/>
          <w:sz w:val="28"/>
          <w:szCs w:val="28"/>
        </w:rPr>
        <w:t>9. Lifting Agency</w:t>
      </w:r>
    </w:p>
    <w:p w:rsidR="00F96ECC" w:rsidRPr="00860C39" w:rsidRDefault="00F96ECC">
      <w:pPr>
        <w:rPr>
          <w:rFonts w:ascii="Tahoma" w:hAnsi="Tahoma" w:cs="Tahoma"/>
        </w:rPr>
      </w:pPr>
    </w:p>
    <w:p w:rsidR="00F96ECC" w:rsidRDefault="00F96ECC" w:rsidP="003A53F3">
      <w:pPr>
        <w:ind w:firstLine="720"/>
        <w:rPr>
          <w:rFonts w:ascii="Tahoma" w:hAnsi="Tahoma" w:cs="Tahoma"/>
          <w:b/>
          <w:bCs/>
          <w:sz w:val="26"/>
          <w:szCs w:val="26"/>
        </w:rPr>
      </w:pPr>
      <w:r w:rsidRPr="00860C39">
        <w:rPr>
          <w:rFonts w:ascii="Tahoma" w:hAnsi="Tahoma" w:cs="Tahoma"/>
          <w:b/>
          <w:bCs/>
          <w:sz w:val="26"/>
          <w:szCs w:val="26"/>
        </w:rPr>
        <w:t xml:space="preserve">9.1 Bill Generation </w:t>
      </w:r>
    </w:p>
    <w:p w:rsidR="003A53F3" w:rsidRPr="00860C39" w:rsidRDefault="003A53F3" w:rsidP="003A53F3">
      <w:pPr>
        <w:ind w:firstLine="720"/>
        <w:rPr>
          <w:rFonts w:ascii="Tahoma" w:hAnsi="Tahoma" w:cs="Tahoma"/>
        </w:rPr>
      </w:pPr>
    </w:p>
    <w:p w:rsidR="00411FCF" w:rsidRDefault="00411FCF" w:rsidP="00411FCF">
      <w:pPr>
        <w:rPr>
          <w:rFonts w:ascii="Tahoma" w:hAnsi="Tahoma" w:cs="Tahoma"/>
          <w:iCs/>
          <w:sz w:val="22"/>
          <w:szCs w:val="22"/>
          <w:lang w:val="en-IN"/>
        </w:rPr>
      </w:pPr>
      <w:r>
        <w:rPr>
          <w:rFonts w:ascii="Tahoma" w:hAnsi="Tahoma" w:cs="Tahoma"/>
          <w:iCs/>
          <w:sz w:val="22"/>
          <w:szCs w:val="22"/>
          <w:lang w:val="en-IN"/>
        </w:rPr>
        <w:t>User can view the lifting agency bills made in following way.</w:t>
      </w:r>
    </w:p>
    <w:p w:rsidR="00411FCF" w:rsidRDefault="00411FCF" w:rsidP="00411FCF">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411FCF" w:rsidRDefault="00411FCF" w:rsidP="00411FCF">
      <w:pPr>
        <w:rPr>
          <w:rFonts w:ascii="Tahoma" w:hAnsi="Tahoma" w:cs="Tahoma"/>
          <w:iCs/>
          <w:sz w:val="22"/>
          <w:szCs w:val="22"/>
          <w:lang w:val="en-IN"/>
        </w:rPr>
      </w:pPr>
      <w:r w:rsidRPr="002A52BF">
        <w:rPr>
          <w:rFonts w:ascii="Tahoma" w:hAnsi="Tahoma" w:cs="Tahoma"/>
          <w:iCs/>
          <w:sz w:val="22"/>
          <w:szCs w:val="22"/>
          <w:lang w:val="en-IN"/>
        </w:rPr>
        <w:t xml:space="preserve">List of all </w:t>
      </w:r>
      <w:r>
        <w:rPr>
          <w:rFonts w:ascii="Tahoma" w:hAnsi="Tahoma" w:cs="Tahoma"/>
          <w:iCs/>
          <w:sz w:val="22"/>
          <w:szCs w:val="22"/>
          <w:lang w:val="en-IN"/>
        </w:rPr>
        <w:t xml:space="preserve">supply agencies bills made </w:t>
      </w:r>
      <w:r w:rsidRPr="002A52BF">
        <w:rPr>
          <w:rFonts w:ascii="Tahoma" w:hAnsi="Tahoma" w:cs="Tahoma"/>
          <w:iCs/>
          <w:sz w:val="22"/>
          <w:szCs w:val="22"/>
          <w:lang w:val="en-IN"/>
        </w:rPr>
        <w:t xml:space="preserve">will appear to user. User can view the data on clicking either </w:t>
      </w:r>
      <w:r w:rsidRPr="002A52BF">
        <w:rPr>
          <w:rFonts w:ascii="Tahoma" w:hAnsi="Tahoma" w:cs="Tahoma"/>
          <w:b/>
          <w:bCs/>
          <w:iCs/>
          <w:sz w:val="20"/>
          <w:szCs w:val="20"/>
          <w:lang w:val="en-IN"/>
        </w:rPr>
        <w:t>Freeze or drafted</w:t>
      </w:r>
      <w:r w:rsidRPr="002A52BF">
        <w:rPr>
          <w:rFonts w:ascii="Tahoma" w:hAnsi="Tahoma" w:cs="Tahoma"/>
          <w:iCs/>
          <w:sz w:val="22"/>
          <w:szCs w:val="22"/>
          <w:lang w:val="en-IN"/>
        </w:rPr>
        <w:t xml:space="preserve"> link in data entry column.</w:t>
      </w:r>
    </w:p>
    <w:p w:rsidR="00411FCF" w:rsidRDefault="00411FCF" w:rsidP="00411FCF">
      <w:pPr>
        <w:rPr>
          <w:rFonts w:ascii="Tahoma" w:hAnsi="Tahoma" w:cs="Tahoma"/>
          <w:iCs/>
          <w:sz w:val="22"/>
          <w:szCs w:val="22"/>
          <w:lang w:val="en-IN"/>
        </w:rPr>
      </w:pPr>
    </w:p>
    <w:p w:rsidR="00411FCF" w:rsidRPr="002A52BF" w:rsidRDefault="00411FCF" w:rsidP="00411FCF">
      <w:pPr>
        <w:rPr>
          <w:rFonts w:ascii="Tahoma" w:hAnsi="Tahoma" w:cs="Tahoma"/>
          <w:iCs/>
          <w:sz w:val="22"/>
          <w:szCs w:val="22"/>
          <w:lang w:val="en-IN"/>
        </w:rPr>
      </w:pPr>
      <w:r>
        <w:rPr>
          <w:rFonts w:ascii="Tahoma" w:hAnsi="Tahoma" w:cs="Tahoma"/>
          <w:iCs/>
          <w:sz w:val="22"/>
          <w:szCs w:val="22"/>
          <w:lang w:val="en-IN"/>
        </w:rPr>
        <w:t xml:space="preserve">To create new lifting agency bill, click on </w:t>
      </w:r>
      <w:r>
        <w:rPr>
          <w:rFonts w:ascii="Tahoma" w:hAnsi="Tahoma" w:cs="Tahoma"/>
          <w:b/>
          <w:bCs/>
          <w:iCs/>
          <w:sz w:val="20"/>
          <w:szCs w:val="20"/>
          <w:lang w:val="en-IN"/>
        </w:rPr>
        <w:t xml:space="preserve">Generate Bill </w:t>
      </w:r>
      <w:r>
        <w:rPr>
          <w:rFonts w:ascii="Tahoma" w:hAnsi="Tahoma" w:cs="Tahoma"/>
          <w:iCs/>
          <w:sz w:val="22"/>
          <w:szCs w:val="22"/>
          <w:lang w:val="en-IN"/>
        </w:rPr>
        <w:t>link, following screen will appear.</w:t>
      </w:r>
    </w:p>
    <w:p w:rsidR="00F96ECC" w:rsidRPr="00860C39" w:rsidRDefault="00F96ECC">
      <w:pPr>
        <w:rPr>
          <w:rFonts w:ascii="Tahoma" w:hAnsi="Tahoma" w:cs="Tahoma"/>
        </w:rPr>
      </w:pPr>
    </w:p>
    <w:p w:rsidR="00F96ECC" w:rsidRPr="00860C39" w:rsidRDefault="00A825C8">
      <w:pPr>
        <w:rPr>
          <w:rFonts w:ascii="Tahoma" w:hAnsi="Tahoma" w:cs="Tahoma"/>
        </w:rPr>
      </w:pPr>
      <w:r>
        <w:rPr>
          <w:rFonts w:ascii="Tahoma" w:hAnsi="Tahoma" w:cs="Tahoma"/>
          <w:noProof/>
          <w:lang w:eastAsia="en-US"/>
        </w:rPr>
        <w:lastRenderedPageBreak/>
        <w:drawing>
          <wp:inline distT="0" distB="0" distL="0" distR="0">
            <wp:extent cx="6137910" cy="4448810"/>
            <wp:effectExtent l="19050" t="0" r="0" b="0"/>
            <wp:docPr id="61" name="Picture 60" descr="14 lift bill 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lift bill gen.png"/>
                    <pic:cNvPicPr/>
                  </pic:nvPicPr>
                  <pic:blipFill>
                    <a:blip r:embed="rId47" cstate="print"/>
                    <a:stretch>
                      <a:fillRect/>
                    </a:stretch>
                  </pic:blipFill>
                  <pic:spPr>
                    <a:xfrm>
                      <a:off x="0" y="0"/>
                      <a:ext cx="6137910" cy="4448810"/>
                    </a:xfrm>
                    <a:prstGeom prst="rect">
                      <a:avLst/>
                    </a:prstGeom>
                  </pic:spPr>
                </pic:pic>
              </a:graphicData>
            </a:graphic>
          </wp:inline>
        </w:drawing>
      </w:r>
    </w:p>
    <w:p w:rsidR="00F96ECC" w:rsidRDefault="00F96ECC">
      <w:pPr>
        <w:rPr>
          <w:rFonts w:ascii="Tahoma" w:hAnsi="Tahoma" w:cs="Tahoma"/>
        </w:rPr>
      </w:pPr>
    </w:p>
    <w:p w:rsidR="00411FCF" w:rsidRDefault="00411FCF" w:rsidP="00411FCF">
      <w:pPr>
        <w:rPr>
          <w:rFonts w:ascii="Tahoma" w:hAnsi="Tahoma" w:cs="Tahoma"/>
          <w:sz w:val="22"/>
          <w:szCs w:val="22"/>
        </w:rPr>
      </w:pPr>
      <w:r w:rsidRPr="00966285">
        <w:rPr>
          <w:rFonts w:ascii="Tahoma" w:hAnsi="Tahoma" w:cs="Tahoma"/>
          <w:sz w:val="22"/>
          <w:szCs w:val="22"/>
        </w:rPr>
        <w:t>User--</w:t>
      </w:r>
      <w:r w:rsidRPr="00966285">
        <w:rPr>
          <w:rFonts w:ascii="Tahoma" w:hAnsi="Tahoma" w:cs="Tahoma"/>
          <w:sz w:val="22"/>
          <w:szCs w:val="22"/>
        </w:rPr>
        <w:sym w:font="Wingdings" w:char="F0E0"/>
      </w:r>
      <w:r w:rsidRPr="00966285">
        <w:rPr>
          <w:rFonts w:ascii="Tahoma" w:hAnsi="Tahoma" w:cs="Tahoma"/>
          <w:sz w:val="22"/>
          <w:szCs w:val="22"/>
        </w:rPr>
        <w:t>select District</w:t>
      </w:r>
      <w:r w:rsidR="00BC7F10">
        <w:rPr>
          <w:rFonts w:ascii="Tahoma" w:hAnsi="Tahoma" w:cs="Tahoma"/>
          <w:sz w:val="22"/>
          <w:szCs w:val="22"/>
        </w:rPr>
        <w:t>, Lifting agency</w:t>
      </w:r>
      <w:r w:rsidRPr="00966285">
        <w:rPr>
          <w:rFonts w:ascii="Tahoma" w:hAnsi="Tahoma" w:cs="Tahoma"/>
          <w:sz w:val="22"/>
          <w:szCs w:val="22"/>
        </w:rPr>
        <w:t>----</w:t>
      </w:r>
      <w:r w:rsidRPr="00966285">
        <w:rPr>
          <w:rFonts w:ascii="Tahoma" w:hAnsi="Tahoma" w:cs="Tahoma"/>
          <w:sz w:val="22"/>
          <w:szCs w:val="22"/>
        </w:rPr>
        <w:sym w:font="Wingdings" w:char="F0E0"/>
      </w:r>
      <w:r w:rsidR="00BC7F10">
        <w:rPr>
          <w:rFonts w:ascii="Tahoma" w:hAnsi="Tahoma" w:cs="Tahoma"/>
          <w:sz w:val="22"/>
          <w:szCs w:val="22"/>
        </w:rPr>
        <w:t>Lifting transaction no.</w:t>
      </w:r>
      <w:r w:rsidRPr="00966285">
        <w:rPr>
          <w:rFonts w:ascii="Tahoma" w:hAnsi="Tahoma" w:cs="Tahoma"/>
          <w:sz w:val="22"/>
          <w:szCs w:val="22"/>
        </w:rPr>
        <w:t xml:space="preserve"> of that district will populate in </w:t>
      </w:r>
      <w:r w:rsidR="00BC7F10">
        <w:rPr>
          <w:rFonts w:ascii="Tahoma" w:hAnsi="Tahoma" w:cs="Tahoma"/>
          <w:sz w:val="22"/>
          <w:szCs w:val="22"/>
        </w:rPr>
        <w:t>Lifting transaction no</w:t>
      </w:r>
      <w:r w:rsidRPr="00966285">
        <w:rPr>
          <w:rFonts w:ascii="Tahoma" w:hAnsi="Tahoma" w:cs="Tahoma"/>
          <w:sz w:val="22"/>
          <w:szCs w:val="22"/>
        </w:rPr>
        <w:t>.</w:t>
      </w:r>
    </w:p>
    <w:p w:rsidR="00411FCF" w:rsidRPr="00966285" w:rsidRDefault="00411FCF" w:rsidP="00411FCF">
      <w:pPr>
        <w:rPr>
          <w:rFonts w:ascii="Tahoma" w:hAnsi="Tahoma" w:cs="Tahoma"/>
          <w:sz w:val="22"/>
          <w:szCs w:val="22"/>
        </w:rPr>
      </w:pPr>
    </w:p>
    <w:p w:rsidR="00411FCF" w:rsidRDefault="00411FCF" w:rsidP="00411FCF">
      <w:pPr>
        <w:rPr>
          <w:rFonts w:ascii="Tahoma" w:hAnsi="Tahoma" w:cs="Tahoma"/>
          <w:sz w:val="22"/>
          <w:szCs w:val="22"/>
        </w:rPr>
      </w:pPr>
      <w:r w:rsidRPr="00966285">
        <w:rPr>
          <w:rFonts w:ascii="Tahoma" w:hAnsi="Tahoma" w:cs="Tahoma"/>
          <w:sz w:val="22"/>
          <w:szCs w:val="22"/>
        </w:rPr>
        <w:t xml:space="preserve">User can generate partial payment </w:t>
      </w:r>
      <w:r>
        <w:rPr>
          <w:rFonts w:ascii="Tahoma" w:hAnsi="Tahoma" w:cs="Tahoma"/>
          <w:sz w:val="22"/>
          <w:szCs w:val="22"/>
        </w:rPr>
        <w:t xml:space="preserve">or payments of multiple </w:t>
      </w:r>
      <w:r w:rsidR="00BC7F10">
        <w:rPr>
          <w:rFonts w:ascii="Tahoma" w:hAnsi="Tahoma" w:cs="Tahoma"/>
          <w:sz w:val="22"/>
          <w:szCs w:val="22"/>
        </w:rPr>
        <w:t>Lifting transaction no</w:t>
      </w:r>
      <w:r>
        <w:rPr>
          <w:rFonts w:ascii="Tahoma" w:hAnsi="Tahoma" w:cs="Tahoma"/>
          <w:sz w:val="22"/>
          <w:szCs w:val="22"/>
        </w:rPr>
        <w:t xml:space="preserve"> by selecting multiple </w:t>
      </w:r>
      <w:r w:rsidR="00BC7F10">
        <w:rPr>
          <w:rFonts w:ascii="Tahoma" w:hAnsi="Tahoma" w:cs="Tahoma"/>
          <w:sz w:val="22"/>
          <w:szCs w:val="22"/>
        </w:rPr>
        <w:t>Lifting transaction no</w:t>
      </w:r>
      <w:r>
        <w:rPr>
          <w:rFonts w:ascii="Tahoma" w:hAnsi="Tahoma" w:cs="Tahoma"/>
          <w:sz w:val="22"/>
          <w:szCs w:val="22"/>
        </w:rPr>
        <w:t xml:space="preserve"> or modifying the amount in </w:t>
      </w:r>
      <w:r w:rsidR="00BC7F10" w:rsidRPr="00BC7F10">
        <w:rPr>
          <w:rFonts w:ascii="Tahoma" w:hAnsi="Tahoma" w:cs="Tahoma"/>
          <w:b/>
          <w:bCs/>
          <w:sz w:val="20"/>
          <w:szCs w:val="20"/>
        </w:rPr>
        <w:t>to be paid</w:t>
      </w:r>
      <w:r w:rsidR="00BC7F10">
        <w:rPr>
          <w:rFonts w:ascii="Tahoma" w:hAnsi="Tahoma" w:cs="Tahoma"/>
          <w:sz w:val="22"/>
          <w:szCs w:val="22"/>
        </w:rPr>
        <w:t xml:space="preserve"> </w:t>
      </w:r>
      <w:r>
        <w:rPr>
          <w:rFonts w:ascii="Tahoma" w:hAnsi="Tahoma" w:cs="Tahoma"/>
          <w:sz w:val="22"/>
          <w:szCs w:val="22"/>
        </w:rPr>
        <w:t xml:space="preserve">column. As soon as user modifies the bill quantity payment of bill automatically changes. </w:t>
      </w:r>
    </w:p>
    <w:p w:rsidR="00411FCF" w:rsidRDefault="00411FCF" w:rsidP="00411FCF">
      <w:pPr>
        <w:rPr>
          <w:rFonts w:ascii="Tahoma" w:hAnsi="Tahoma" w:cs="Tahoma"/>
          <w:sz w:val="22"/>
          <w:szCs w:val="22"/>
        </w:rPr>
      </w:pPr>
    </w:p>
    <w:p w:rsidR="00411FCF" w:rsidRPr="00966285" w:rsidRDefault="00411FCF" w:rsidP="00411FCF">
      <w:pPr>
        <w:rPr>
          <w:rFonts w:ascii="Tahoma" w:hAnsi="Tahoma" w:cs="Tahoma"/>
          <w:sz w:val="20"/>
          <w:szCs w:val="20"/>
        </w:rPr>
      </w:pPr>
      <w:r>
        <w:rPr>
          <w:rFonts w:ascii="Tahoma" w:hAnsi="Tahoma" w:cs="Tahoma"/>
          <w:sz w:val="22"/>
          <w:szCs w:val="22"/>
        </w:rPr>
        <w:t xml:space="preserve">User can save the bill either in </w:t>
      </w:r>
      <w:r w:rsidRPr="00966285">
        <w:rPr>
          <w:rFonts w:ascii="Tahoma" w:hAnsi="Tahoma" w:cs="Tahoma"/>
          <w:b/>
          <w:bCs/>
          <w:color w:val="000000"/>
          <w:sz w:val="20"/>
          <w:szCs w:val="20"/>
        </w:rPr>
        <w:t>Save as Draft or Freeze</w:t>
      </w:r>
      <w:r>
        <w:rPr>
          <w:rFonts w:ascii="Tahoma" w:hAnsi="Tahoma" w:cs="Tahoma"/>
          <w:b/>
          <w:bCs/>
          <w:color w:val="000000"/>
          <w:sz w:val="22"/>
        </w:rPr>
        <w:t xml:space="preserve"> </w:t>
      </w:r>
      <w:r w:rsidRPr="00966285">
        <w:rPr>
          <w:rFonts w:ascii="Tahoma" w:hAnsi="Tahoma" w:cs="Tahoma"/>
          <w:color w:val="000000"/>
          <w:sz w:val="20"/>
          <w:szCs w:val="20"/>
        </w:rPr>
        <w:t>mode.</w:t>
      </w:r>
    </w:p>
    <w:p w:rsidR="00411FCF" w:rsidRPr="00966285" w:rsidRDefault="00411FCF" w:rsidP="00411FCF">
      <w:pPr>
        <w:rPr>
          <w:rFonts w:ascii="Tahoma" w:hAnsi="Tahoma" w:cs="Tahoma"/>
          <w:sz w:val="22"/>
          <w:szCs w:val="22"/>
        </w:rPr>
      </w:pPr>
    </w:p>
    <w:p w:rsidR="0026244D" w:rsidRPr="00860C39" w:rsidRDefault="00E3057D" w:rsidP="006E1D75">
      <w:pPr>
        <w:ind w:firstLine="720"/>
        <w:rPr>
          <w:rFonts w:ascii="Tahoma" w:hAnsi="Tahoma" w:cs="Tahoma"/>
          <w:b/>
          <w:bCs/>
          <w:sz w:val="26"/>
          <w:szCs w:val="26"/>
        </w:rPr>
      </w:pPr>
      <w:r w:rsidRPr="00860C39">
        <w:rPr>
          <w:rFonts w:ascii="Tahoma" w:hAnsi="Tahoma" w:cs="Tahoma"/>
          <w:b/>
          <w:bCs/>
          <w:sz w:val="26"/>
          <w:szCs w:val="26"/>
        </w:rPr>
        <w:t xml:space="preserve">9.2 Bill Payment </w:t>
      </w:r>
    </w:p>
    <w:p w:rsidR="00E3057D" w:rsidRPr="00860C39" w:rsidRDefault="00E3057D">
      <w:pPr>
        <w:rPr>
          <w:rFonts w:ascii="Tahoma" w:hAnsi="Tahoma" w:cs="Tahoma"/>
        </w:rPr>
      </w:pPr>
    </w:p>
    <w:p w:rsidR="003A53F3" w:rsidRDefault="003A53F3" w:rsidP="003A53F3">
      <w:pPr>
        <w:rPr>
          <w:rFonts w:ascii="Tahoma" w:hAnsi="Tahoma" w:cs="Tahoma"/>
          <w:iCs/>
          <w:sz w:val="22"/>
          <w:szCs w:val="22"/>
          <w:lang w:val="en-IN"/>
        </w:rPr>
      </w:pPr>
      <w:r>
        <w:rPr>
          <w:rFonts w:ascii="Tahoma" w:hAnsi="Tahoma" w:cs="Tahoma"/>
          <w:iCs/>
          <w:sz w:val="22"/>
          <w:szCs w:val="22"/>
          <w:lang w:val="en-IN"/>
        </w:rPr>
        <w:t>User can view the lifting agency bills Payment made in following way.</w:t>
      </w:r>
    </w:p>
    <w:p w:rsidR="003A53F3" w:rsidRDefault="003A53F3" w:rsidP="003A53F3">
      <w:pPr>
        <w:rPr>
          <w:rFonts w:ascii="Tahoma" w:hAnsi="Tahoma" w:cs="Tahoma"/>
          <w:iCs/>
          <w:sz w:val="22"/>
          <w:szCs w:val="22"/>
          <w:lang w:val="en-IN"/>
        </w:rPr>
      </w:pPr>
    </w:p>
    <w:p w:rsidR="003A53F3" w:rsidRDefault="003A53F3" w:rsidP="003A53F3">
      <w:pPr>
        <w:rPr>
          <w:rFonts w:ascii="Tahoma" w:hAnsi="Tahoma" w:cs="Tahoma"/>
          <w:b/>
          <w:bCs/>
          <w:iCs/>
          <w:sz w:val="20"/>
          <w:szCs w:val="20"/>
          <w:lang w:val="en-IN"/>
        </w:rPr>
      </w:pPr>
      <w:r w:rsidRPr="002A52BF">
        <w:rPr>
          <w:rFonts w:ascii="Tahoma" w:hAnsi="Tahoma" w:cs="Tahoma"/>
          <w:b/>
          <w:bCs/>
          <w:iCs/>
          <w:sz w:val="20"/>
          <w:szCs w:val="20"/>
          <w:lang w:val="en-IN"/>
        </w:rPr>
        <w:t>User----&gt; Select Financial Year---</w:t>
      </w:r>
      <w:r w:rsidRPr="002A52BF">
        <w:rPr>
          <w:rFonts w:ascii="Tahoma" w:hAnsi="Tahoma" w:cs="Tahoma"/>
          <w:b/>
          <w:bCs/>
          <w:iCs/>
          <w:sz w:val="20"/>
          <w:szCs w:val="20"/>
          <w:lang w:val="en-IN"/>
        </w:rPr>
        <w:sym w:font="Wingdings" w:char="F0E0"/>
      </w:r>
      <w:r w:rsidRPr="002A52BF">
        <w:rPr>
          <w:rFonts w:ascii="Tahoma" w:hAnsi="Tahoma" w:cs="Tahoma"/>
          <w:b/>
          <w:bCs/>
          <w:iCs/>
          <w:sz w:val="20"/>
          <w:szCs w:val="20"/>
          <w:lang w:val="en-IN"/>
        </w:rPr>
        <w:t>Search</w:t>
      </w:r>
    </w:p>
    <w:p w:rsidR="003A53F3" w:rsidRDefault="003A53F3" w:rsidP="003A53F3">
      <w:pPr>
        <w:rPr>
          <w:rFonts w:ascii="Tahoma" w:hAnsi="Tahoma" w:cs="Tahoma"/>
          <w:iCs/>
          <w:sz w:val="22"/>
          <w:szCs w:val="22"/>
          <w:lang w:val="en-IN"/>
        </w:rPr>
      </w:pPr>
      <w:r w:rsidRPr="002A52BF">
        <w:rPr>
          <w:rFonts w:ascii="Tahoma" w:hAnsi="Tahoma" w:cs="Tahoma"/>
          <w:iCs/>
          <w:sz w:val="22"/>
          <w:szCs w:val="22"/>
          <w:lang w:val="en-IN"/>
        </w:rPr>
        <w:t xml:space="preserve">List of all </w:t>
      </w:r>
      <w:r>
        <w:rPr>
          <w:rFonts w:ascii="Tahoma" w:hAnsi="Tahoma" w:cs="Tahoma"/>
          <w:iCs/>
          <w:sz w:val="22"/>
          <w:szCs w:val="22"/>
          <w:lang w:val="en-IN"/>
        </w:rPr>
        <w:t xml:space="preserve">lifting agencies Payment made </w:t>
      </w:r>
      <w:r w:rsidRPr="002A52BF">
        <w:rPr>
          <w:rFonts w:ascii="Tahoma" w:hAnsi="Tahoma" w:cs="Tahoma"/>
          <w:iCs/>
          <w:sz w:val="22"/>
          <w:szCs w:val="22"/>
          <w:lang w:val="en-IN"/>
        </w:rPr>
        <w:t xml:space="preserve">will appear to user. User can view the data on clicking either </w:t>
      </w:r>
      <w:r w:rsidRPr="002A52BF">
        <w:rPr>
          <w:rFonts w:ascii="Tahoma" w:hAnsi="Tahoma" w:cs="Tahoma"/>
          <w:b/>
          <w:bCs/>
          <w:iCs/>
          <w:sz w:val="20"/>
          <w:szCs w:val="20"/>
          <w:lang w:val="en-IN"/>
        </w:rPr>
        <w:t>Freeze or drafted</w:t>
      </w:r>
      <w:r w:rsidRPr="002A52BF">
        <w:rPr>
          <w:rFonts w:ascii="Tahoma" w:hAnsi="Tahoma" w:cs="Tahoma"/>
          <w:iCs/>
          <w:sz w:val="22"/>
          <w:szCs w:val="22"/>
          <w:lang w:val="en-IN"/>
        </w:rPr>
        <w:t xml:space="preserve"> link in data entry column.</w:t>
      </w:r>
    </w:p>
    <w:p w:rsidR="003A53F3" w:rsidRDefault="003A53F3" w:rsidP="003A53F3">
      <w:pPr>
        <w:rPr>
          <w:rFonts w:ascii="Tahoma" w:hAnsi="Tahoma" w:cs="Tahoma"/>
          <w:iCs/>
          <w:sz w:val="22"/>
          <w:szCs w:val="22"/>
          <w:lang w:val="en-IN"/>
        </w:rPr>
      </w:pPr>
    </w:p>
    <w:p w:rsidR="003A53F3" w:rsidRPr="002A52BF" w:rsidRDefault="003A53F3" w:rsidP="003A53F3">
      <w:pPr>
        <w:rPr>
          <w:rFonts w:ascii="Tahoma" w:hAnsi="Tahoma" w:cs="Tahoma"/>
          <w:iCs/>
          <w:sz w:val="22"/>
          <w:szCs w:val="22"/>
          <w:lang w:val="en-IN"/>
        </w:rPr>
      </w:pPr>
      <w:r>
        <w:rPr>
          <w:rFonts w:ascii="Tahoma" w:hAnsi="Tahoma" w:cs="Tahoma"/>
          <w:iCs/>
          <w:sz w:val="22"/>
          <w:szCs w:val="22"/>
          <w:lang w:val="en-IN"/>
        </w:rPr>
        <w:t xml:space="preserve">To pay the new lifting agency bill, click on </w:t>
      </w:r>
      <w:r>
        <w:rPr>
          <w:rFonts w:ascii="Tahoma" w:hAnsi="Tahoma" w:cs="Tahoma"/>
          <w:b/>
          <w:bCs/>
          <w:iCs/>
          <w:sz w:val="20"/>
          <w:szCs w:val="20"/>
          <w:lang w:val="en-IN"/>
        </w:rPr>
        <w:t xml:space="preserve">Pay Bill </w:t>
      </w:r>
      <w:r>
        <w:rPr>
          <w:rFonts w:ascii="Tahoma" w:hAnsi="Tahoma" w:cs="Tahoma"/>
          <w:iCs/>
          <w:sz w:val="22"/>
          <w:szCs w:val="22"/>
          <w:lang w:val="en-IN"/>
        </w:rPr>
        <w:t>link, following screen will appear.</w:t>
      </w:r>
    </w:p>
    <w:p w:rsidR="003A53F3" w:rsidRPr="00860C39" w:rsidRDefault="003A53F3" w:rsidP="003A53F3">
      <w:pPr>
        <w:rPr>
          <w:rFonts w:ascii="Tahoma" w:hAnsi="Tahoma" w:cs="Tahoma"/>
        </w:rPr>
      </w:pPr>
    </w:p>
    <w:p w:rsidR="00E3057D" w:rsidRPr="00860C39" w:rsidRDefault="00E3057D">
      <w:pPr>
        <w:rPr>
          <w:rFonts w:ascii="Tahoma" w:hAnsi="Tahoma" w:cs="Tahoma"/>
        </w:rPr>
      </w:pPr>
    </w:p>
    <w:p w:rsidR="00E3057D" w:rsidRPr="00860C39" w:rsidRDefault="00A825C8">
      <w:pPr>
        <w:rPr>
          <w:rFonts w:ascii="Tahoma" w:hAnsi="Tahoma" w:cs="Tahoma"/>
        </w:rPr>
      </w:pPr>
      <w:r>
        <w:rPr>
          <w:rFonts w:ascii="Tahoma" w:hAnsi="Tahoma" w:cs="Tahoma"/>
          <w:noProof/>
          <w:lang w:eastAsia="en-US"/>
        </w:rPr>
        <w:lastRenderedPageBreak/>
        <w:drawing>
          <wp:inline distT="0" distB="0" distL="0" distR="0">
            <wp:extent cx="6137910" cy="4568825"/>
            <wp:effectExtent l="19050" t="0" r="0" b="0"/>
            <wp:docPr id="62" name="Picture 61" descr="15 lift bill p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lift bill pay.png"/>
                    <pic:cNvPicPr/>
                  </pic:nvPicPr>
                  <pic:blipFill>
                    <a:blip r:embed="rId48" cstate="print"/>
                    <a:stretch>
                      <a:fillRect/>
                    </a:stretch>
                  </pic:blipFill>
                  <pic:spPr>
                    <a:xfrm>
                      <a:off x="0" y="0"/>
                      <a:ext cx="6137910" cy="4568825"/>
                    </a:xfrm>
                    <a:prstGeom prst="rect">
                      <a:avLst/>
                    </a:prstGeom>
                  </pic:spPr>
                </pic:pic>
              </a:graphicData>
            </a:graphic>
          </wp:inline>
        </w:drawing>
      </w:r>
    </w:p>
    <w:p w:rsidR="0026244D" w:rsidRPr="00860C39" w:rsidRDefault="0026244D">
      <w:pPr>
        <w:rPr>
          <w:rFonts w:ascii="Tahoma" w:hAnsi="Tahoma" w:cs="Tahoma"/>
        </w:rPr>
      </w:pPr>
    </w:p>
    <w:p w:rsidR="003A53F3" w:rsidRDefault="003A53F3" w:rsidP="003A53F3">
      <w:pPr>
        <w:ind w:left="15"/>
        <w:jc w:val="both"/>
        <w:rPr>
          <w:rFonts w:ascii="Tahoma" w:hAnsi="Tahoma" w:cs="Tahoma"/>
          <w:sz w:val="22"/>
          <w:szCs w:val="22"/>
        </w:rPr>
      </w:pPr>
      <w:r w:rsidRPr="00966285">
        <w:rPr>
          <w:rFonts w:ascii="Tahoma" w:hAnsi="Tahoma" w:cs="Tahoma"/>
          <w:sz w:val="22"/>
          <w:szCs w:val="22"/>
        </w:rPr>
        <w:t>User--</w:t>
      </w:r>
      <w:r w:rsidRPr="00966285">
        <w:rPr>
          <w:rFonts w:ascii="Tahoma" w:hAnsi="Tahoma" w:cs="Tahoma"/>
          <w:sz w:val="22"/>
          <w:szCs w:val="22"/>
        </w:rPr>
        <w:sym w:font="Wingdings" w:char="F0E0"/>
      </w:r>
      <w:r w:rsidRPr="00966285">
        <w:rPr>
          <w:rFonts w:ascii="Tahoma" w:hAnsi="Tahoma" w:cs="Tahoma"/>
          <w:sz w:val="22"/>
          <w:szCs w:val="22"/>
        </w:rPr>
        <w:t>select District----</w:t>
      </w:r>
      <w:r w:rsidRPr="00966285">
        <w:rPr>
          <w:rFonts w:ascii="Tahoma" w:hAnsi="Tahoma" w:cs="Tahoma"/>
          <w:sz w:val="22"/>
          <w:szCs w:val="22"/>
        </w:rPr>
        <w:sym w:font="Wingdings" w:char="F0E0"/>
      </w:r>
      <w:r>
        <w:rPr>
          <w:rFonts w:ascii="Tahoma" w:hAnsi="Tahoma" w:cs="Tahoma"/>
          <w:sz w:val="22"/>
          <w:szCs w:val="22"/>
        </w:rPr>
        <w:t xml:space="preserve">Select bill no on clicking </w:t>
      </w:r>
      <w:r w:rsidRPr="00BD1DB3">
        <w:rPr>
          <w:rFonts w:ascii="Tahoma" w:hAnsi="Tahoma" w:cs="Tahoma"/>
          <w:b/>
          <w:bCs/>
          <w:sz w:val="22"/>
          <w:szCs w:val="22"/>
        </w:rPr>
        <w:t>icon</w:t>
      </w:r>
      <w:r>
        <w:rPr>
          <w:rFonts w:ascii="Tahoma" w:hAnsi="Tahoma" w:cs="Tahoma"/>
          <w:b/>
          <w:bCs/>
          <w:sz w:val="22"/>
          <w:szCs w:val="22"/>
        </w:rPr>
        <w:t>--</w:t>
      </w:r>
      <w:r w:rsidRPr="00BD1DB3">
        <w:rPr>
          <w:rFonts w:ascii="Tahoma" w:hAnsi="Tahoma" w:cs="Tahoma"/>
          <w:b/>
          <w:bCs/>
          <w:sz w:val="22"/>
          <w:szCs w:val="22"/>
        </w:rPr>
        <w:sym w:font="Wingdings" w:char="F0E0"/>
      </w:r>
      <w:r w:rsidRPr="00BD1DB3">
        <w:rPr>
          <w:rFonts w:ascii="Tahoma" w:hAnsi="Tahoma" w:cs="Tahoma"/>
          <w:sz w:val="22"/>
          <w:szCs w:val="22"/>
        </w:rPr>
        <w:t>enters bill date,</w:t>
      </w:r>
      <w:r>
        <w:rPr>
          <w:rFonts w:ascii="Tahoma" w:hAnsi="Tahoma" w:cs="Tahoma"/>
          <w:sz w:val="22"/>
          <w:szCs w:val="22"/>
        </w:rPr>
        <w:t xml:space="preserve"> </w:t>
      </w:r>
      <w:r w:rsidRPr="00BD1DB3">
        <w:rPr>
          <w:rFonts w:ascii="Tahoma" w:hAnsi="Tahoma" w:cs="Tahoma"/>
          <w:sz w:val="22"/>
          <w:szCs w:val="22"/>
        </w:rPr>
        <w:t>mode</w:t>
      </w:r>
      <w:r>
        <w:rPr>
          <w:rFonts w:ascii="Tahoma" w:hAnsi="Tahoma" w:cs="Tahoma"/>
          <w:sz w:val="22"/>
          <w:szCs w:val="22"/>
        </w:rPr>
        <w:t>--</w:t>
      </w:r>
      <w:r w:rsidRPr="00BD1DB3">
        <w:rPr>
          <w:rFonts w:ascii="Tahoma" w:hAnsi="Tahoma" w:cs="Tahoma"/>
          <w:sz w:val="22"/>
          <w:szCs w:val="22"/>
        </w:rPr>
        <w:sym w:font="Wingdings" w:char="F0E0"/>
      </w:r>
      <w:r w:rsidRPr="00BD1DB3">
        <w:rPr>
          <w:rFonts w:ascii="Tahoma" w:hAnsi="Tahoma" w:cs="Tahoma"/>
          <w:b/>
          <w:bCs/>
          <w:sz w:val="20"/>
          <w:szCs w:val="20"/>
        </w:rPr>
        <w:t>Add row</w:t>
      </w:r>
    </w:p>
    <w:p w:rsidR="003A53F3" w:rsidRPr="00BD1DB3" w:rsidRDefault="003A53F3" w:rsidP="003A53F3">
      <w:pPr>
        <w:ind w:left="15"/>
        <w:jc w:val="both"/>
        <w:rPr>
          <w:rFonts w:ascii="Tahoma" w:hAnsi="Tahoma" w:cs="Tahoma"/>
          <w:color w:val="000000"/>
          <w:sz w:val="22"/>
        </w:rPr>
      </w:pPr>
      <w:r>
        <w:rPr>
          <w:rFonts w:ascii="Tahoma" w:hAnsi="Tahoma" w:cs="Tahoma"/>
          <w:sz w:val="22"/>
          <w:szCs w:val="22"/>
        </w:rPr>
        <w:t xml:space="preserve">User can make the partial payment of bill by modifying </w:t>
      </w:r>
      <w:r w:rsidRPr="00BD1DB3">
        <w:rPr>
          <w:rFonts w:ascii="Tahoma" w:hAnsi="Tahoma" w:cs="Tahoma"/>
          <w:b/>
          <w:bCs/>
          <w:sz w:val="20"/>
          <w:szCs w:val="20"/>
        </w:rPr>
        <w:t>Amount to pay</w:t>
      </w:r>
      <w:r>
        <w:rPr>
          <w:rFonts w:ascii="Tahoma" w:hAnsi="Tahoma" w:cs="Tahoma"/>
          <w:sz w:val="22"/>
          <w:szCs w:val="22"/>
        </w:rPr>
        <w:t xml:space="preserve"> or user can make payment of multiple bills by selecting another bill. </w:t>
      </w:r>
    </w:p>
    <w:p w:rsidR="003A53F3" w:rsidRPr="00860C39" w:rsidRDefault="003A53F3" w:rsidP="003A53F3">
      <w:pPr>
        <w:rPr>
          <w:rFonts w:ascii="Tahoma" w:hAnsi="Tahoma" w:cs="Tahoma"/>
        </w:rPr>
      </w:pPr>
      <w:r>
        <w:rPr>
          <w:rFonts w:ascii="Tahoma" w:hAnsi="Tahoma" w:cs="Tahoma"/>
          <w:sz w:val="22"/>
          <w:szCs w:val="22"/>
        </w:rPr>
        <w:t xml:space="preserve">User can save the bill payment either in </w:t>
      </w:r>
      <w:r w:rsidRPr="00966285">
        <w:rPr>
          <w:rFonts w:ascii="Tahoma" w:hAnsi="Tahoma" w:cs="Tahoma"/>
          <w:b/>
          <w:bCs/>
          <w:color w:val="000000"/>
          <w:sz w:val="20"/>
          <w:szCs w:val="20"/>
        </w:rPr>
        <w:t>Save as Draft or Freeze</w:t>
      </w:r>
      <w:r>
        <w:rPr>
          <w:rFonts w:ascii="Tahoma" w:hAnsi="Tahoma" w:cs="Tahoma"/>
          <w:b/>
          <w:bCs/>
          <w:color w:val="000000"/>
          <w:sz w:val="22"/>
        </w:rPr>
        <w:t xml:space="preserve"> </w:t>
      </w:r>
      <w:r w:rsidRPr="00966285">
        <w:rPr>
          <w:rFonts w:ascii="Tahoma" w:hAnsi="Tahoma" w:cs="Tahoma"/>
          <w:color w:val="000000"/>
          <w:sz w:val="20"/>
          <w:szCs w:val="20"/>
        </w:rPr>
        <w:t>mode</w:t>
      </w:r>
    </w:p>
    <w:p w:rsidR="0026244D" w:rsidRPr="00860C39" w:rsidRDefault="0026244D">
      <w:pPr>
        <w:rPr>
          <w:rFonts w:ascii="Tahoma" w:hAnsi="Tahoma" w:cs="Tahoma"/>
        </w:rPr>
      </w:pPr>
    </w:p>
    <w:p w:rsidR="0026244D" w:rsidRPr="00860C39" w:rsidRDefault="0026244D">
      <w:pPr>
        <w:rPr>
          <w:rFonts w:ascii="Tahoma" w:hAnsi="Tahoma" w:cs="Tahoma"/>
        </w:rPr>
      </w:pPr>
    </w:p>
    <w:p w:rsidR="0026244D" w:rsidRPr="00860C39" w:rsidRDefault="0026244D">
      <w:pPr>
        <w:rPr>
          <w:rFonts w:ascii="Tahoma" w:hAnsi="Tahoma" w:cs="Tahoma"/>
        </w:rPr>
      </w:pPr>
    </w:p>
    <w:p w:rsidR="0026244D" w:rsidRPr="00860C39" w:rsidRDefault="0026244D">
      <w:pPr>
        <w:rPr>
          <w:rFonts w:ascii="Tahoma" w:hAnsi="Tahoma" w:cs="Tahoma"/>
        </w:rPr>
      </w:pPr>
    </w:p>
    <w:sectPr w:rsidR="0026244D" w:rsidRPr="00860C39" w:rsidSect="0075236D">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134"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6BA" w:rsidRDefault="000716BA">
      <w:r>
        <w:separator/>
      </w:r>
    </w:p>
  </w:endnote>
  <w:endnote w:type="continuationSeparator" w:id="1">
    <w:p w:rsidR="000716BA" w:rsidRDefault="000716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6BA" w:rsidRDefault="000716BA">
      <w:r>
        <w:separator/>
      </w:r>
    </w:p>
  </w:footnote>
  <w:footnote w:type="continuationSeparator" w:id="1">
    <w:p w:rsidR="000716BA" w:rsidRDefault="000716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pPr>
      <w:pStyle w:val="Header"/>
      <w:tabs>
        <w:tab w:val="left" w:pos="360"/>
      </w:tabs>
      <w:rPr>
        <w:rFonts w:ascii="Verdana" w:hAnsi="Verdana"/>
        <w:b/>
        <w:color w:val="808080"/>
        <w:sz w:val="18"/>
      </w:rPr>
    </w:pPr>
    <w:r>
      <w:rPr>
        <w:rFonts w:ascii="Verdana" w:hAnsi="Verdana"/>
        <w:b/>
        <w:color w:val="808080"/>
        <w:sz w:val="18"/>
      </w:rPr>
      <w:t>User Manual: Mid Day Meal Scheme (State Level)</w:t>
    </w:r>
  </w:p>
  <w:p w:rsidR="00DF6E7C" w:rsidRDefault="00DF6E7C">
    <w:pPr>
      <w:pStyle w:val="Header"/>
      <w:tabs>
        <w:tab w:val="left" w:pos="360"/>
      </w:tabs>
    </w:pPr>
  </w:p>
  <w:p w:rsidR="00DF6E7C" w:rsidRDefault="009B4DB9">
    <w:pPr>
      <w:pStyle w:val="Header"/>
      <w:rPr>
        <w:lang w:val="en-IN"/>
      </w:rPr>
    </w:pPr>
    <w:r>
      <w:pict>
        <v:line id="_x0000_s1025" style="position:absolute;z-index:-251658752;mso-position-horizontal-relative:page;mso-position-vertical-relative:page" from="57.6pt,57.6pt" to="561.6pt,57.6pt" strokeweight="1.59mm">
          <v:stroke joinstyle="miter"/>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7C" w:rsidRDefault="00DF6E7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decimal"/>
      <w:pStyle w:val="Heading2"/>
      <w:lvlText w:val="%2"/>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Heading10"/>
      <w:suff w:val="nothing"/>
      <w:lvlText w:val=""/>
      <w:lvlJc w:val="left"/>
      <w:pPr>
        <w:tabs>
          <w:tab w:val="num" w:pos="0"/>
        </w:tabs>
        <w:ind w:left="432" w:hanging="432"/>
      </w:pPr>
    </w:lvl>
    <w:lvl w:ilvl="1">
      <w:start w:val="1"/>
      <w:numFmt w:val="decimal"/>
      <w:lvlText w:val="%2"/>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5">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2"/>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99959BB"/>
    <w:multiLevelType w:val="multilevel"/>
    <w:tmpl w:val="3E301C02"/>
    <w:lvl w:ilvl="0">
      <w:start w:val="2"/>
      <w:numFmt w:val="decimal"/>
      <w:lvlText w:val="%1"/>
      <w:lvlJc w:val="left"/>
      <w:pPr>
        <w:ind w:left="375" w:hanging="375"/>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9">
    <w:nsid w:val="0D3B4459"/>
    <w:multiLevelType w:val="multilevel"/>
    <w:tmpl w:val="BDD64C10"/>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0">
    <w:nsid w:val="0E55064E"/>
    <w:multiLevelType w:val="multilevel"/>
    <w:tmpl w:val="0F14BCB8"/>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0F027981"/>
    <w:multiLevelType w:val="multilevel"/>
    <w:tmpl w:val="0000000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22">
    <w:nsid w:val="16131EA9"/>
    <w:multiLevelType w:val="multilevel"/>
    <w:tmpl w:val="EA1E3E24"/>
    <w:lvl w:ilvl="0">
      <w:start w:val="3"/>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38D12A1"/>
    <w:multiLevelType w:val="multilevel"/>
    <w:tmpl w:val="B1DE21F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26E42C3C"/>
    <w:multiLevelType w:val="multilevel"/>
    <w:tmpl w:val="88C8E4D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2E2A3BE3"/>
    <w:multiLevelType w:val="multilevel"/>
    <w:tmpl w:val="47A05D2A"/>
    <w:lvl w:ilvl="0">
      <w:start w:val="1"/>
      <w:numFmt w:val="decimal"/>
      <w:lvlText w:val="%1"/>
      <w:lvlJc w:val="left"/>
      <w:pPr>
        <w:ind w:left="360" w:hanging="360"/>
      </w:pPr>
      <w:rPr>
        <w:rFonts w:hint="default"/>
        <w:b/>
        <w:bCs/>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6">
    <w:nsid w:val="355F2F55"/>
    <w:multiLevelType w:val="multilevel"/>
    <w:tmpl w:val="1F00BD6E"/>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37101A17"/>
    <w:multiLevelType w:val="hybridMultilevel"/>
    <w:tmpl w:val="1E7868EC"/>
    <w:lvl w:ilvl="0" w:tplc="E88CC6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770F62"/>
    <w:multiLevelType w:val="multilevel"/>
    <w:tmpl w:val="A56E043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8C1BD8"/>
    <w:multiLevelType w:val="hybridMultilevel"/>
    <w:tmpl w:val="CFB27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EA4945"/>
    <w:multiLevelType w:val="hybridMultilevel"/>
    <w:tmpl w:val="32D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053E3F"/>
    <w:multiLevelType w:val="multilevel"/>
    <w:tmpl w:val="75CA518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nsid w:val="71B500D9"/>
    <w:multiLevelType w:val="multilevel"/>
    <w:tmpl w:val="62FE05A4"/>
    <w:lvl w:ilvl="0">
      <w:start w:val="2"/>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502508"/>
    <w:multiLevelType w:val="multilevel"/>
    <w:tmpl w:val="C6927BF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23"/>
  </w:num>
  <w:num w:numId="18">
    <w:abstractNumId w:val="31"/>
  </w:num>
  <w:num w:numId="19">
    <w:abstractNumId w:val="24"/>
  </w:num>
  <w:num w:numId="20">
    <w:abstractNumId w:val="33"/>
  </w:num>
  <w:num w:numId="21">
    <w:abstractNumId w:val="21"/>
  </w:num>
  <w:num w:numId="22">
    <w:abstractNumId w:val="20"/>
  </w:num>
  <w:num w:numId="23">
    <w:abstractNumId w:val="25"/>
  </w:num>
  <w:num w:numId="24">
    <w:abstractNumId w:val="19"/>
  </w:num>
  <w:num w:numId="25">
    <w:abstractNumId w:val="26"/>
  </w:num>
  <w:num w:numId="26">
    <w:abstractNumId w:val="32"/>
  </w:num>
  <w:num w:numId="27">
    <w:abstractNumId w:val="28"/>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2"/>
  </w:num>
  <w:num w:numId="39">
    <w:abstractNumId w:val="16"/>
  </w:num>
  <w:num w:numId="40">
    <w:abstractNumId w:val="17"/>
  </w:num>
  <w:num w:numId="41">
    <w:abstractNumId w:val="18"/>
  </w:num>
  <w:num w:numId="42">
    <w:abstractNumId w:val="27"/>
  </w:num>
  <w:num w:numId="43">
    <w:abstractNumId w:val="30"/>
  </w:num>
  <w:num w:numId="4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3794">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7F5D62"/>
    <w:rsid w:val="00031C90"/>
    <w:rsid w:val="000716BA"/>
    <w:rsid w:val="00077703"/>
    <w:rsid w:val="000A7C21"/>
    <w:rsid w:val="000B250D"/>
    <w:rsid w:val="000C30EF"/>
    <w:rsid w:val="000D1BAF"/>
    <w:rsid w:val="000F3613"/>
    <w:rsid w:val="00102BE6"/>
    <w:rsid w:val="001153BA"/>
    <w:rsid w:val="00135A8B"/>
    <w:rsid w:val="00147A30"/>
    <w:rsid w:val="00173F23"/>
    <w:rsid w:val="001A106B"/>
    <w:rsid w:val="001A526B"/>
    <w:rsid w:val="001B50C1"/>
    <w:rsid w:val="001E0F6D"/>
    <w:rsid w:val="00220F9E"/>
    <w:rsid w:val="002363E8"/>
    <w:rsid w:val="002621DF"/>
    <w:rsid w:val="0026244D"/>
    <w:rsid w:val="00280E2E"/>
    <w:rsid w:val="0028175E"/>
    <w:rsid w:val="00292189"/>
    <w:rsid w:val="002940C4"/>
    <w:rsid w:val="002A52BF"/>
    <w:rsid w:val="002B5561"/>
    <w:rsid w:val="002C00E2"/>
    <w:rsid w:val="002C200C"/>
    <w:rsid w:val="002C457A"/>
    <w:rsid w:val="002E1E5B"/>
    <w:rsid w:val="00303587"/>
    <w:rsid w:val="00305FCA"/>
    <w:rsid w:val="00346B77"/>
    <w:rsid w:val="00382F7E"/>
    <w:rsid w:val="003A53F3"/>
    <w:rsid w:val="003B3993"/>
    <w:rsid w:val="003C339C"/>
    <w:rsid w:val="00411FCF"/>
    <w:rsid w:val="004335BC"/>
    <w:rsid w:val="0043683B"/>
    <w:rsid w:val="00456FFC"/>
    <w:rsid w:val="00476415"/>
    <w:rsid w:val="00476CF5"/>
    <w:rsid w:val="00486805"/>
    <w:rsid w:val="004914C0"/>
    <w:rsid w:val="004C5DA2"/>
    <w:rsid w:val="004E5A00"/>
    <w:rsid w:val="004F1D40"/>
    <w:rsid w:val="0051569A"/>
    <w:rsid w:val="005179E0"/>
    <w:rsid w:val="0052228A"/>
    <w:rsid w:val="0053233B"/>
    <w:rsid w:val="005A0B5D"/>
    <w:rsid w:val="005A1EE5"/>
    <w:rsid w:val="005D7D3B"/>
    <w:rsid w:val="005E08D1"/>
    <w:rsid w:val="006351CC"/>
    <w:rsid w:val="0064776C"/>
    <w:rsid w:val="00654765"/>
    <w:rsid w:val="006656A5"/>
    <w:rsid w:val="00667BBD"/>
    <w:rsid w:val="006739C1"/>
    <w:rsid w:val="00676B70"/>
    <w:rsid w:val="00677773"/>
    <w:rsid w:val="006B4923"/>
    <w:rsid w:val="006D313F"/>
    <w:rsid w:val="006E1D75"/>
    <w:rsid w:val="006F17FB"/>
    <w:rsid w:val="00736423"/>
    <w:rsid w:val="0074138C"/>
    <w:rsid w:val="00750170"/>
    <w:rsid w:val="0075236D"/>
    <w:rsid w:val="007745C5"/>
    <w:rsid w:val="00785E6D"/>
    <w:rsid w:val="007C4FE7"/>
    <w:rsid w:val="007E090D"/>
    <w:rsid w:val="007E76C1"/>
    <w:rsid w:val="007F5D62"/>
    <w:rsid w:val="007F6E34"/>
    <w:rsid w:val="008047FD"/>
    <w:rsid w:val="00826038"/>
    <w:rsid w:val="0082752D"/>
    <w:rsid w:val="0083211D"/>
    <w:rsid w:val="008558DE"/>
    <w:rsid w:val="00860C39"/>
    <w:rsid w:val="00873E13"/>
    <w:rsid w:val="008A18B0"/>
    <w:rsid w:val="008B0445"/>
    <w:rsid w:val="008E0720"/>
    <w:rsid w:val="0090217E"/>
    <w:rsid w:val="00903AEC"/>
    <w:rsid w:val="009236BF"/>
    <w:rsid w:val="00924357"/>
    <w:rsid w:val="00936349"/>
    <w:rsid w:val="00966285"/>
    <w:rsid w:val="009A0CA2"/>
    <w:rsid w:val="009B1818"/>
    <w:rsid w:val="009B4DB9"/>
    <w:rsid w:val="009B4FEF"/>
    <w:rsid w:val="00A0424B"/>
    <w:rsid w:val="00A41626"/>
    <w:rsid w:val="00A51E6E"/>
    <w:rsid w:val="00A56EA5"/>
    <w:rsid w:val="00A5725C"/>
    <w:rsid w:val="00A825C8"/>
    <w:rsid w:val="00A84C99"/>
    <w:rsid w:val="00A8667D"/>
    <w:rsid w:val="00AC2B3B"/>
    <w:rsid w:val="00AC3748"/>
    <w:rsid w:val="00AF044E"/>
    <w:rsid w:val="00B0107B"/>
    <w:rsid w:val="00B0111D"/>
    <w:rsid w:val="00B03175"/>
    <w:rsid w:val="00B44CEA"/>
    <w:rsid w:val="00B631F3"/>
    <w:rsid w:val="00B7466D"/>
    <w:rsid w:val="00BB1A4F"/>
    <w:rsid w:val="00BB4894"/>
    <w:rsid w:val="00BB6516"/>
    <w:rsid w:val="00BC7F10"/>
    <w:rsid w:val="00BD1DB3"/>
    <w:rsid w:val="00BD5B82"/>
    <w:rsid w:val="00BE2077"/>
    <w:rsid w:val="00C13A8A"/>
    <w:rsid w:val="00C275C4"/>
    <w:rsid w:val="00C3404B"/>
    <w:rsid w:val="00C42CBB"/>
    <w:rsid w:val="00C50FD3"/>
    <w:rsid w:val="00C96092"/>
    <w:rsid w:val="00CA6F78"/>
    <w:rsid w:val="00CB37D0"/>
    <w:rsid w:val="00CB59BA"/>
    <w:rsid w:val="00CB77B7"/>
    <w:rsid w:val="00CC45B9"/>
    <w:rsid w:val="00CC4A4D"/>
    <w:rsid w:val="00CD5785"/>
    <w:rsid w:val="00CE044D"/>
    <w:rsid w:val="00D0509D"/>
    <w:rsid w:val="00D06859"/>
    <w:rsid w:val="00D11491"/>
    <w:rsid w:val="00D25730"/>
    <w:rsid w:val="00D322B2"/>
    <w:rsid w:val="00D409C3"/>
    <w:rsid w:val="00D910AA"/>
    <w:rsid w:val="00D94C01"/>
    <w:rsid w:val="00DA16C0"/>
    <w:rsid w:val="00DA182A"/>
    <w:rsid w:val="00DD0211"/>
    <w:rsid w:val="00DF336E"/>
    <w:rsid w:val="00DF6E7C"/>
    <w:rsid w:val="00E2550B"/>
    <w:rsid w:val="00E3057D"/>
    <w:rsid w:val="00E435E2"/>
    <w:rsid w:val="00E438F0"/>
    <w:rsid w:val="00E83D0E"/>
    <w:rsid w:val="00E86A9F"/>
    <w:rsid w:val="00EB46C6"/>
    <w:rsid w:val="00EF6FCE"/>
    <w:rsid w:val="00F02E49"/>
    <w:rsid w:val="00F36695"/>
    <w:rsid w:val="00F96ECC"/>
    <w:rsid w:val="00FA1858"/>
    <w:rsid w:val="00FB01C6"/>
    <w:rsid w:val="00FB231C"/>
    <w:rsid w:val="00FC7DD3"/>
    <w:rsid w:val="00FD217C"/>
    <w:rsid w:val="00FF32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D"/>
    <w:pPr>
      <w:suppressAutoHyphens/>
    </w:pPr>
    <w:rPr>
      <w:sz w:val="24"/>
      <w:szCs w:val="24"/>
      <w:lang w:val="en-US" w:eastAsia="ar-SA" w:bidi="ar-SA"/>
    </w:rPr>
  </w:style>
  <w:style w:type="paragraph" w:styleId="Heading1">
    <w:name w:val="heading 1"/>
    <w:basedOn w:val="TOC1"/>
    <w:next w:val="Normal"/>
    <w:qFormat/>
    <w:rsid w:val="0026244D"/>
    <w:pPr>
      <w:numPr>
        <w:numId w:val="1"/>
      </w:numPr>
      <w:outlineLvl w:val="0"/>
    </w:pPr>
  </w:style>
  <w:style w:type="paragraph" w:styleId="Heading2">
    <w:name w:val="heading 2"/>
    <w:basedOn w:val="TOC1"/>
    <w:next w:val="Normal"/>
    <w:qFormat/>
    <w:rsid w:val="0026244D"/>
    <w:pPr>
      <w:keepNext/>
      <w:numPr>
        <w:ilvl w:val="1"/>
        <w:numId w:val="1"/>
      </w:numPr>
      <w:spacing w:before="120" w:after="0"/>
      <w:outlineLvl w:val="1"/>
    </w:pPr>
    <w:rPr>
      <w:bCs/>
      <w:iCs/>
      <w:sz w:val="20"/>
      <w:szCs w:val="28"/>
    </w:rPr>
  </w:style>
  <w:style w:type="paragraph" w:styleId="Heading3">
    <w:name w:val="heading 3"/>
    <w:basedOn w:val="Normal"/>
    <w:next w:val="Normal"/>
    <w:qFormat/>
    <w:rsid w:val="0026244D"/>
    <w:pPr>
      <w:keepNext/>
      <w:numPr>
        <w:ilvl w:val="2"/>
        <w:numId w:val="1"/>
      </w:numPr>
      <w:spacing w:before="240" w:after="60"/>
      <w:outlineLvl w:val="2"/>
    </w:pPr>
    <w:rPr>
      <w:rFonts w:ascii="Arial" w:hAnsi="Arial" w:cs="Arial"/>
      <w:b/>
      <w:bCs/>
      <w:sz w:val="20"/>
      <w:szCs w:val="26"/>
    </w:rPr>
  </w:style>
  <w:style w:type="paragraph" w:styleId="Heading4">
    <w:name w:val="heading 4"/>
    <w:basedOn w:val="Normal"/>
    <w:next w:val="Normal"/>
    <w:qFormat/>
    <w:rsid w:val="0026244D"/>
    <w:pPr>
      <w:keepNext/>
      <w:numPr>
        <w:ilvl w:val="3"/>
        <w:numId w:val="1"/>
      </w:numPr>
      <w:jc w:val="both"/>
      <w:outlineLvl w:val="3"/>
    </w:pPr>
    <w:rPr>
      <w:rFonts w:ascii="Arial" w:hAnsi="Arial" w:cs="Arial"/>
      <w:b/>
      <w:bCs/>
      <w:szCs w:val="20"/>
    </w:rPr>
  </w:style>
  <w:style w:type="paragraph" w:styleId="Heading5">
    <w:name w:val="heading 5"/>
    <w:basedOn w:val="Normal"/>
    <w:next w:val="Normal"/>
    <w:qFormat/>
    <w:rsid w:val="0026244D"/>
    <w:pPr>
      <w:numPr>
        <w:ilvl w:val="4"/>
        <w:numId w:val="1"/>
      </w:numPr>
      <w:spacing w:before="240" w:after="60" w:line="276" w:lineRule="auto"/>
      <w:outlineLvl w:val="4"/>
    </w:pPr>
    <w:rPr>
      <w:rFonts w:ascii="Calibri" w:hAnsi="Calibri"/>
      <w:b/>
      <w:bCs/>
      <w:i/>
      <w:iCs/>
      <w:sz w:val="26"/>
      <w:szCs w:val="26"/>
    </w:rPr>
  </w:style>
  <w:style w:type="paragraph" w:styleId="Heading6">
    <w:name w:val="heading 6"/>
    <w:basedOn w:val="Normal"/>
    <w:next w:val="Normal"/>
    <w:qFormat/>
    <w:rsid w:val="0026244D"/>
    <w:pPr>
      <w:keepNext/>
      <w:numPr>
        <w:ilvl w:val="5"/>
        <w:numId w:val="1"/>
      </w:numPr>
      <w:jc w:val="both"/>
      <w:outlineLvl w:val="5"/>
    </w:pPr>
    <w:rPr>
      <w:rFonts w:ascii="Arial Black" w:hAnsi="Arial Black" w:cs="Arial"/>
      <w:sz w:val="28"/>
      <w:szCs w:val="20"/>
    </w:rPr>
  </w:style>
  <w:style w:type="paragraph" w:styleId="Heading7">
    <w:name w:val="heading 7"/>
    <w:basedOn w:val="Normal"/>
    <w:next w:val="Normal"/>
    <w:qFormat/>
    <w:rsid w:val="0026244D"/>
    <w:pPr>
      <w:keepNext/>
      <w:numPr>
        <w:ilvl w:val="6"/>
        <w:numId w:val="1"/>
      </w:numPr>
      <w:jc w:val="center"/>
      <w:outlineLvl w:val="6"/>
    </w:pPr>
    <w:rPr>
      <w:rFonts w:ascii="Tahoma" w:hAnsi="Tahoma" w:cs="Lucida Sans Unicode"/>
      <w:b/>
      <w:bCs/>
      <w:szCs w:val="20"/>
      <w:u w:val="single"/>
    </w:rPr>
  </w:style>
  <w:style w:type="paragraph" w:styleId="Heading8">
    <w:name w:val="heading 8"/>
    <w:basedOn w:val="Normal"/>
    <w:next w:val="Normal"/>
    <w:qFormat/>
    <w:rsid w:val="0026244D"/>
    <w:pPr>
      <w:numPr>
        <w:ilvl w:val="7"/>
        <w:numId w:val="1"/>
      </w:numPr>
      <w:spacing w:before="240" w:after="60" w:line="276" w:lineRule="auto"/>
      <w:outlineLvl w:val="7"/>
    </w:pPr>
    <w:rPr>
      <w:i/>
      <w:iCs/>
    </w:rPr>
  </w:style>
  <w:style w:type="paragraph" w:styleId="Heading9">
    <w:name w:val="heading 9"/>
    <w:basedOn w:val="Normal"/>
    <w:next w:val="Normal"/>
    <w:qFormat/>
    <w:rsid w:val="0026244D"/>
    <w:pPr>
      <w:keepNext/>
      <w:numPr>
        <w:ilvl w:val="8"/>
        <w:numId w:val="1"/>
      </w:numPr>
      <w:jc w:val="both"/>
      <w:outlineLvl w:val="8"/>
    </w:pPr>
    <w:rPr>
      <w:rFonts w:ascii="Tahoma" w:hAnsi="Tahoma" w:cs="Lucida Sans Unicode"/>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6244D"/>
  </w:style>
  <w:style w:type="character" w:customStyle="1" w:styleId="WW-Absatz-Standardschriftart">
    <w:name w:val="WW-Absatz-Standardschriftart"/>
    <w:rsid w:val="0026244D"/>
  </w:style>
  <w:style w:type="character" w:customStyle="1" w:styleId="WW-Absatz-Standardschriftart1">
    <w:name w:val="WW-Absatz-Standardschriftart1"/>
    <w:rsid w:val="0026244D"/>
  </w:style>
  <w:style w:type="character" w:customStyle="1" w:styleId="WW-Absatz-Standardschriftart11">
    <w:name w:val="WW-Absatz-Standardschriftart11"/>
    <w:rsid w:val="0026244D"/>
  </w:style>
  <w:style w:type="character" w:customStyle="1" w:styleId="WW-Absatz-Standardschriftart111">
    <w:name w:val="WW-Absatz-Standardschriftart111"/>
    <w:rsid w:val="0026244D"/>
  </w:style>
  <w:style w:type="character" w:customStyle="1" w:styleId="WW-Absatz-Standardschriftart1111">
    <w:name w:val="WW-Absatz-Standardschriftart1111"/>
    <w:rsid w:val="0026244D"/>
  </w:style>
  <w:style w:type="character" w:customStyle="1" w:styleId="WW-Absatz-Standardschriftart11111">
    <w:name w:val="WW-Absatz-Standardschriftart11111"/>
    <w:rsid w:val="0026244D"/>
  </w:style>
  <w:style w:type="character" w:customStyle="1" w:styleId="WW-Absatz-Standardschriftart111111">
    <w:name w:val="WW-Absatz-Standardschriftart111111"/>
    <w:rsid w:val="0026244D"/>
  </w:style>
  <w:style w:type="character" w:customStyle="1" w:styleId="WW-Absatz-Standardschriftart1111111">
    <w:name w:val="WW-Absatz-Standardschriftart1111111"/>
    <w:rsid w:val="0026244D"/>
  </w:style>
  <w:style w:type="character" w:customStyle="1" w:styleId="WW-Absatz-Standardschriftart11111111">
    <w:name w:val="WW-Absatz-Standardschriftart11111111"/>
    <w:rsid w:val="0026244D"/>
  </w:style>
  <w:style w:type="character" w:customStyle="1" w:styleId="WW-Absatz-Standardschriftart111111111">
    <w:name w:val="WW-Absatz-Standardschriftart111111111"/>
    <w:rsid w:val="0026244D"/>
  </w:style>
  <w:style w:type="character" w:customStyle="1" w:styleId="WW-Absatz-Standardschriftart1111111111">
    <w:name w:val="WW-Absatz-Standardschriftart1111111111"/>
    <w:rsid w:val="0026244D"/>
  </w:style>
  <w:style w:type="character" w:customStyle="1" w:styleId="WW-Absatz-Standardschriftart11111111111">
    <w:name w:val="WW-Absatz-Standardschriftart11111111111"/>
    <w:rsid w:val="0026244D"/>
  </w:style>
  <w:style w:type="character" w:customStyle="1" w:styleId="WW-Absatz-Standardschriftart111111111111">
    <w:name w:val="WW-Absatz-Standardschriftart111111111111"/>
    <w:rsid w:val="0026244D"/>
  </w:style>
  <w:style w:type="character" w:customStyle="1" w:styleId="WW8Num3z0">
    <w:name w:val="WW8Num3z0"/>
    <w:rsid w:val="0026244D"/>
    <w:rPr>
      <w:rFonts w:ascii="Symbol" w:hAnsi="Symbol"/>
    </w:rPr>
  </w:style>
  <w:style w:type="character" w:customStyle="1" w:styleId="WW8Num5z0">
    <w:name w:val="WW8Num5z0"/>
    <w:rsid w:val="0026244D"/>
    <w:rPr>
      <w:rFonts w:ascii="Symbol" w:hAnsi="Symbol"/>
    </w:rPr>
  </w:style>
  <w:style w:type="character" w:customStyle="1" w:styleId="WW8Num6z0">
    <w:name w:val="WW8Num6z0"/>
    <w:rsid w:val="0026244D"/>
    <w:rPr>
      <w:rFonts w:ascii="Symbol" w:hAnsi="Symbol"/>
    </w:rPr>
  </w:style>
  <w:style w:type="character" w:customStyle="1" w:styleId="WW-Absatz-Standardschriftart1111111111111">
    <w:name w:val="WW-Absatz-Standardschriftart1111111111111"/>
    <w:rsid w:val="0026244D"/>
  </w:style>
  <w:style w:type="character" w:customStyle="1" w:styleId="WW8Num5z1">
    <w:name w:val="WW8Num5z1"/>
    <w:rsid w:val="0026244D"/>
    <w:rPr>
      <w:rFonts w:ascii="Courier New" w:hAnsi="Courier New" w:cs="Courier New"/>
    </w:rPr>
  </w:style>
  <w:style w:type="character" w:customStyle="1" w:styleId="WW8Num5z2">
    <w:name w:val="WW8Num5z2"/>
    <w:rsid w:val="0026244D"/>
    <w:rPr>
      <w:rFonts w:ascii="Wingdings" w:hAnsi="Wingdings"/>
    </w:rPr>
  </w:style>
  <w:style w:type="character" w:customStyle="1" w:styleId="WW8Num16z0">
    <w:name w:val="WW8Num16z0"/>
    <w:rsid w:val="0026244D"/>
    <w:rPr>
      <w:rFonts w:ascii="Symbol" w:hAnsi="Symbol"/>
    </w:rPr>
  </w:style>
  <w:style w:type="character" w:customStyle="1" w:styleId="WW8Num16z1">
    <w:name w:val="WW8Num16z1"/>
    <w:rsid w:val="0026244D"/>
    <w:rPr>
      <w:rFonts w:ascii="Courier New" w:hAnsi="Courier New" w:cs="Courier New"/>
    </w:rPr>
  </w:style>
  <w:style w:type="character" w:customStyle="1" w:styleId="WW8Num16z2">
    <w:name w:val="WW8Num16z2"/>
    <w:rsid w:val="0026244D"/>
    <w:rPr>
      <w:rFonts w:ascii="Wingdings" w:hAnsi="Wingdings"/>
    </w:rPr>
  </w:style>
  <w:style w:type="character" w:customStyle="1" w:styleId="WW8Num19z0">
    <w:name w:val="WW8Num19z0"/>
    <w:rsid w:val="0026244D"/>
    <w:rPr>
      <w:b/>
    </w:rPr>
  </w:style>
  <w:style w:type="character" w:customStyle="1" w:styleId="WW8Num23z0">
    <w:name w:val="WW8Num23z0"/>
    <w:rsid w:val="0026244D"/>
    <w:rPr>
      <w:rFonts w:ascii="Symbol" w:hAnsi="Symbol"/>
    </w:rPr>
  </w:style>
  <w:style w:type="character" w:customStyle="1" w:styleId="WW8Num23z1">
    <w:name w:val="WW8Num23z1"/>
    <w:rsid w:val="0026244D"/>
    <w:rPr>
      <w:rFonts w:ascii="Courier New" w:hAnsi="Courier New" w:cs="Courier New"/>
    </w:rPr>
  </w:style>
  <w:style w:type="character" w:customStyle="1" w:styleId="WW8Num23z2">
    <w:name w:val="WW8Num23z2"/>
    <w:rsid w:val="0026244D"/>
    <w:rPr>
      <w:rFonts w:ascii="Wingdings" w:hAnsi="Wingdings"/>
    </w:rPr>
  </w:style>
  <w:style w:type="character" w:customStyle="1" w:styleId="WW8Num28z0">
    <w:name w:val="WW8Num28z0"/>
    <w:rsid w:val="0026244D"/>
    <w:rPr>
      <w:rFonts w:cs="Arial"/>
      <w:sz w:val="20"/>
      <w:u w:val="single"/>
    </w:rPr>
  </w:style>
  <w:style w:type="character" w:customStyle="1" w:styleId="WW8Num28z2">
    <w:name w:val="WW8Num28z2"/>
    <w:rsid w:val="0026244D"/>
    <w:rPr>
      <w:rFonts w:cs="Arial"/>
      <w:sz w:val="20"/>
      <w:u w:val="none"/>
    </w:rPr>
  </w:style>
  <w:style w:type="character" w:customStyle="1" w:styleId="WW8Num31z0">
    <w:name w:val="WW8Num31z0"/>
    <w:rsid w:val="0026244D"/>
    <w:rPr>
      <w:u w:val="none"/>
    </w:rPr>
  </w:style>
  <w:style w:type="character" w:customStyle="1" w:styleId="WW8Num36z0">
    <w:name w:val="WW8Num36z0"/>
    <w:rsid w:val="0026244D"/>
    <w:rPr>
      <w:u w:val="none"/>
    </w:rPr>
  </w:style>
  <w:style w:type="character" w:customStyle="1" w:styleId="WW8Num38z0">
    <w:name w:val="WW8Num38z0"/>
    <w:rsid w:val="0026244D"/>
    <w:rPr>
      <w:rFonts w:ascii="Times New Roman" w:eastAsia="Times New Roman" w:hAnsi="Times New Roman" w:cs="Times New Roman"/>
      <w:color w:val="0000FF"/>
      <w:sz w:val="24"/>
      <w:u w:val="single"/>
    </w:rPr>
  </w:style>
  <w:style w:type="character" w:customStyle="1" w:styleId="CharChar4">
    <w:name w:val="Char Char4"/>
    <w:basedOn w:val="DefaultParagraphFont"/>
    <w:rsid w:val="0026244D"/>
    <w:rPr>
      <w:rFonts w:ascii="Arial" w:hAnsi="Arial" w:cs="Arial"/>
      <w:b/>
      <w:sz w:val="24"/>
      <w:szCs w:val="24"/>
      <w:lang w:val="en-IN"/>
    </w:rPr>
  </w:style>
  <w:style w:type="character" w:customStyle="1" w:styleId="CharChar7">
    <w:name w:val="Char Char7"/>
    <w:basedOn w:val="DefaultParagraphFont"/>
    <w:rsid w:val="0026244D"/>
    <w:rPr>
      <w:rFonts w:ascii="Arial" w:hAnsi="Arial" w:cs="Arial"/>
      <w:b/>
      <w:sz w:val="24"/>
      <w:szCs w:val="22"/>
      <w:lang w:val="en-IN"/>
    </w:rPr>
  </w:style>
  <w:style w:type="character" w:customStyle="1" w:styleId="CharChar6">
    <w:name w:val="Char Char6"/>
    <w:basedOn w:val="CharChar4"/>
    <w:rsid w:val="0026244D"/>
  </w:style>
  <w:style w:type="character" w:customStyle="1" w:styleId="CharChar5">
    <w:name w:val="Char Char5"/>
    <w:basedOn w:val="DefaultParagraphFont"/>
    <w:rsid w:val="0026244D"/>
    <w:rPr>
      <w:rFonts w:ascii="Arial" w:hAnsi="Arial" w:cs="Arial"/>
      <w:b/>
      <w:bCs/>
      <w:sz w:val="24"/>
    </w:rPr>
  </w:style>
  <w:style w:type="character" w:customStyle="1" w:styleId="CharChar3">
    <w:name w:val="Char Char3"/>
    <w:basedOn w:val="DefaultParagraphFont"/>
    <w:rsid w:val="0026244D"/>
    <w:rPr>
      <w:rFonts w:ascii="Tahoma" w:hAnsi="Tahoma" w:cs="Tahoma"/>
      <w:sz w:val="16"/>
      <w:szCs w:val="16"/>
      <w:lang w:val="en-US" w:eastAsia="ar-SA" w:bidi="ar-SA"/>
    </w:rPr>
  </w:style>
  <w:style w:type="character" w:customStyle="1" w:styleId="h1Char">
    <w:name w:val="h1 Char"/>
    <w:basedOn w:val="CharChar3"/>
    <w:rsid w:val="0026244D"/>
    <w:rPr>
      <w:rFonts w:ascii="Arial" w:hAnsi="Arial" w:cs="Arial"/>
      <w:b/>
      <w:bCs/>
      <w:kern w:val="1"/>
      <w:sz w:val="32"/>
      <w:szCs w:val="32"/>
    </w:rPr>
  </w:style>
  <w:style w:type="character" w:customStyle="1" w:styleId="h2Char">
    <w:name w:val="h2 Char"/>
    <w:basedOn w:val="h1Char"/>
    <w:rsid w:val="0026244D"/>
    <w:rPr>
      <w:sz w:val="28"/>
    </w:rPr>
  </w:style>
  <w:style w:type="character" w:customStyle="1" w:styleId="h3Char">
    <w:name w:val="h3 Char"/>
    <w:basedOn w:val="h2Char"/>
    <w:rsid w:val="0026244D"/>
    <w:rPr>
      <w:sz w:val="24"/>
    </w:rPr>
  </w:style>
  <w:style w:type="character" w:customStyle="1" w:styleId="h4Char">
    <w:name w:val="h4 Char"/>
    <w:basedOn w:val="h3Char"/>
    <w:rsid w:val="0026244D"/>
    <w:rPr>
      <w:sz w:val="22"/>
    </w:rPr>
  </w:style>
  <w:style w:type="character" w:customStyle="1" w:styleId="h5Char">
    <w:name w:val="h5 Char"/>
    <w:basedOn w:val="h4Char"/>
    <w:rsid w:val="0026244D"/>
  </w:style>
  <w:style w:type="character" w:styleId="Hyperlink">
    <w:name w:val="Hyperlink"/>
    <w:basedOn w:val="DefaultParagraphFont"/>
    <w:rsid w:val="0026244D"/>
    <w:rPr>
      <w:color w:val="0000FF"/>
      <w:u w:val="single"/>
    </w:rPr>
  </w:style>
  <w:style w:type="character" w:customStyle="1" w:styleId="CharChar2">
    <w:name w:val="Char Char2"/>
    <w:basedOn w:val="DefaultParagraphFont"/>
    <w:rsid w:val="0026244D"/>
    <w:rPr>
      <w:rFonts w:ascii="Calibri" w:hAnsi="Calibri"/>
      <w:sz w:val="22"/>
      <w:szCs w:val="22"/>
      <w:lang w:val="en-US" w:eastAsia="ar-SA" w:bidi="ar-SA"/>
    </w:rPr>
  </w:style>
  <w:style w:type="character" w:customStyle="1" w:styleId="CharChar1">
    <w:name w:val="Char Char1"/>
    <w:basedOn w:val="DefaultParagraphFont"/>
    <w:rsid w:val="0026244D"/>
    <w:rPr>
      <w:sz w:val="24"/>
      <w:szCs w:val="24"/>
    </w:rPr>
  </w:style>
  <w:style w:type="character" w:customStyle="1" w:styleId="CharChar">
    <w:name w:val="Char Char"/>
    <w:basedOn w:val="DefaultParagraphFont"/>
    <w:rsid w:val="0026244D"/>
  </w:style>
  <w:style w:type="character" w:customStyle="1" w:styleId="EndnoteCharacters">
    <w:name w:val="Endnote Characters"/>
    <w:basedOn w:val="DefaultParagraphFont"/>
    <w:rsid w:val="0026244D"/>
    <w:rPr>
      <w:vertAlign w:val="superscript"/>
    </w:rPr>
  </w:style>
  <w:style w:type="character" w:customStyle="1" w:styleId="NumberingSymbols">
    <w:name w:val="Numbering Symbols"/>
    <w:rsid w:val="0026244D"/>
  </w:style>
  <w:style w:type="character" w:styleId="FollowedHyperlink">
    <w:name w:val="FollowedHyperlink"/>
    <w:rsid w:val="0026244D"/>
    <w:rPr>
      <w:color w:val="800000"/>
      <w:u w:val="single"/>
    </w:rPr>
  </w:style>
  <w:style w:type="paragraph" w:customStyle="1" w:styleId="Heading">
    <w:name w:val="Heading"/>
    <w:basedOn w:val="Normal"/>
    <w:next w:val="BodyText"/>
    <w:rsid w:val="0026244D"/>
    <w:pPr>
      <w:keepNext/>
      <w:spacing w:before="240" w:after="120"/>
    </w:pPr>
    <w:rPr>
      <w:rFonts w:ascii="Arial" w:eastAsia="Lucida Sans Unicode" w:hAnsi="Arial" w:cs="Mangal"/>
      <w:sz w:val="28"/>
      <w:szCs w:val="28"/>
    </w:rPr>
  </w:style>
  <w:style w:type="paragraph" w:styleId="BodyText">
    <w:name w:val="Body Text"/>
    <w:basedOn w:val="Normal"/>
    <w:rsid w:val="0026244D"/>
    <w:pPr>
      <w:spacing w:after="120"/>
    </w:pPr>
  </w:style>
  <w:style w:type="paragraph" w:styleId="List">
    <w:name w:val="List"/>
    <w:basedOn w:val="BodyText"/>
    <w:rsid w:val="0026244D"/>
    <w:rPr>
      <w:rFonts w:cs="Mangal"/>
    </w:rPr>
  </w:style>
  <w:style w:type="paragraph" w:styleId="Caption">
    <w:name w:val="caption"/>
    <w:basedOn w:val="Normal"/>
    <w:qFormat/>
    <w:rsid w:val="0026244D"/>
    <w:pPr>
      <w:suppressLineNumbers/>
      <w:spacing w:before="120" w:after="120"/>
    </w:pPr>
    <w:rPr>
      <w:rFonts w:cs="Mangal"/>
      <w:i/>
      <w:iCs/>
    </w:rPr>
  </w:style>
  <w:style w:type="paragraph" w:customStyle="1" w:styleId="Index">
    <w:name w:val="Index"/>
    <w:basedOn w:val="Normal"/>
    <w:rsid w:val="0026244D"/>
    <w:pPr>
      <w:suppressLineNumbers/>
    </w:pPr>
    <w:rPr>
      <w:rFonts w:cs="Mangal"/>
    </w:rPr>
  </w:style>
  <w:style w:type="paragraph" w:styleId="TOC1">
    <w:name w:val="toc 1"/>
    <w:basedOn w:val="Normal"/>
    <w:next w:val="Normal"/>
    <w:rsid w:val="0026244D"/>
    <w:pPr>
      <w:spacing w:after="200" w:line="276" w:lineRule="auto"/>
    </w:pPr>
    <w:rPr>
      <w:rFonts w:ascii="Arial" w:hAnsi="Arial" w:cs="Arial"/>
      <w:b/>
      <w:lang w:val="en-IN"/>
    </w:rPr>
  </w:style>
  <w:style w:type="paragraph" w:styleId="BalloonText">
    <w:name w:val="Balloon Text"/>
    <w:basedOn w:val="Normal"/>
    <w:rsid w:val="0026244D"/>
    <w:rPr>
      <w:rFonts w:ascii="Tahoma" w:hAnsi="Tahoma" w:cs="Tahoma"/>
      <w:sz w:val="16"/>
      <w:szCs w:val="16"/>
    </w:rPr>
  </w:style>
  <w:style w:type="paragraph" w:customStyle="1" w:styleId="h1">
    <w:name w:val="h1"/>
    <w:basedOn w:val="BalloonText"/>
    <w:next w:val="TOC1"/>
    <w:rsid w:val="0026244D"/>
    <w:pPr>
      <w:keepNext/>
      <w:spacing w:before="240" w:after="60"/>
    </w:pPr>
    <w:rPr>
      <w:rFonts w:ascii="Arial" w:hAnsi="Arial" w:cs="Arial"/>
      <w:b/>
      <w:bCs/>
      <w:kern w:val="1"/>
      <w:sz w:val="32"/>
      <w:szCs w:val="32"/>
    </w:rPr>
  </w:style>
  <w:style w:type="paragraph" w:customStyle="1" w:styleId="h2">
    <w:name w:val="h2"/>
    <w:basedOn w:val="h1"/>
    <w:rsid w:val="0026244D"/>
    <w:rPr>
      <w:sz w:val="28"/>
    </w:rPr>
  </w:style>
  <w:style w:type="paragraph" w:customStyle="1" w:styleId="h3">
    <w:name w:val="h3"/>
    <w:basedOn w:val="h2"/>
    <w:rsid w:val="0026244D"/>
    <w:rPr>
      <w:sz w:val="24"/>
    </w:rPr>
  </w:style>
  <w:style w:type="paragraph" w:customStyle="1" w:styleId="h4">
    <w:name w:val="h4"/>
    <w:basedOn w:val="h3"/>
    <w:rsid w:val="0026244D"/>
    <w:rPr>
      <w:sz w:val="22"/>
    </w:rPr>
  </w:style>
  <w:style w:type="paragraph" w:customStyle="1" w:styleId="h5">
    <w:name w:val="h5"/>
    <w:basedOn w:val="h4"/>
    <w:rsid w:val="0026244D"/>
    <w:rPr>
      <w:sz w:val="20"/>
    </w:rPr>
  </w:style>
  <w:style w:type="paragraph" w:styleId="TOC2">
    <w:name w:val="toc 2"/>
    <w:basedOn w:val="Normal"/>
    <w:next w:val="Normal"/>
    <w:rsid w:val="0026244D"/>
    <w:pPr>
      <w:ind w:left="240"/>
    </w:pPr>
  </w:style>
  <w:style w:type="paragraph" w:styleId="TOC3">
    <w:name w:val="toc 3"/>
    <w:basedOn w:val="Normal"/>
    <w:next w:val="Normal"/>
    <w:rsid w:val="0026244D"/>
    <w:pPr>
      <w:ind w:left="480"/>
    </w:pPr>
  </w:style>
  <w:style w:type="paragraph" w:styleId="TOC4">
    <w:name w:val="toc 4"/>
    <w:basedOn w:val="Normal"/>
    <w:next w:val="Normal"/>
    <w:rsid w:val="0026244D"/>
    <w:pPr>
      <w:ind w:left="720"/>
    </w:pPr>
  </w:style>
  <w:style w:type="paragraph" w:styleId="TOC5">
    <w:name w:val="toc 5"/>
    <w:basedOn w:val="Normal"/>
    <w:next w:val="Normal"/>
    <w:rsid w:val="0026244D"/>
    <w:pPr>
      <w:spacing w:after="200" w:line="276" w:lineRule="auto"/>
      <w:ind w:left="880"/>
    </w:pPr>
    <w:rPr>
      <w:rFonts w:ascii="Calibri" w:hAnsi="Calibri"/>
      <w:sz w:val="22"/>
      <w:szCs w:val="22"/>
    </w:rPr>
  </w:style>
  <w:style w:type="paragraph" w:styleId="Index9">
    <w:name w:val="index 9"/>
    <w:basedOn w:val="Normal"/>
    <w:next w:val="Normal"/>
    <w:rsid w:val="0026244D"/>
    <w:pPr>
      <w:spacing w:after="200" w:line="276" w:lineRule="auto"/>
      <w:ind w:left="1980" w:hanging="220"/>
    </w:pPr>
    <w:rPr>
      <w:rFonts w:ascii="Calibri" w:hAnsi="Calibri"/>
      <w:sz w:val="22"/>
      <w:szCs w:val="22"/>
    </w:rPr>
  </w:style>
  <w:style w:type="paragraph" w:styleId="TOC6">
    <w:name w:val="toc 6"/>
    <w:basedOn w:val="Normal"/>
    <w:next w:val="Normal"/>
    <w:rsid w:val="0026244D"/>
    <w:pPr>
      <w:ind w:left="1200"/>
    </w:pPr>
  </w:style>
  <w:style w:type="paragraph" w:styleId="Header">
    <w:name w:val="header"/>
    <w:basedOn w:val="Normal"/>
    <w:rsid w:val="0026244D"/>
    <w:rPr>
      <w:rFonts w:ascii="Calibri" w:hAnsi="Calibri"/>
      <w:sz w:val="22"/>
      <w:szCs w:val="22"/>
    </w:rPr>
  </w:style>
  <w:style w:type="paragraph" w:styleId="Footer">
    <w:name w:val="footer"/>
    <w:basedOn w:val="Normal"/>
    <w:rsid w:val="0026244D"/>
  </w:style>
  <w:style w:type="paragraph" w:styleId="EndnoteText">
    <w:name w:val="endnote text"/>
    <w:basedOn w:val="Normal"/>
    <w:rsid w:val="0026244D"/>
    <w:rPr>
      <w:sz w:val="20"/>
      <w:szCs w:val="20"/>
    </w:rPr>
  </w:style>
  <w:style w:type="paragraph" w:styleId="TOC7">
    <w:name w:val="toc 7"/>
    <w:basedOn w:val="Normal"/>
    <w:next w:val="Normal"/>
    <w:rsid w:val="0026244D"/>
    <w:pPr>
      <w:spacing w:after="100" w:line="276" w:lineRule="auto"/>
      <w:ind w:left="1320"/>
    </w:pPr>
    <w:rPr>
      <w:rFonts w:ascii="Calibri" w:hAnsi="Calibri"/>
      <w:sz w:val="22"/>
      <w:szCs w:val="22"/>
    </w:rPr>
  </w:style>
  <w:style w:type="paragraph" w:styleId="TOC8">
    <w:name w:val="toc 8"/>
    <w:basedOn w:val="Normal"/>
    <w:next w:val="Normal"/>
    <w:rsid w:val="0026244D"/>
    <w:pPr>
      <w:spacing w:after="100" w:line="276" w:lineRule="auto"/>
      <w:ind w:left="1540"/>
    </w:pPr>
    <w:rPr>
      <w:rFonts w:ascii="Calibri" w:hAnsi="Calibri"/>
      <w:sz w:val="22"/>
      <w:szCs w:val="22"/>
    </w:rPr>
  </w:style>
  <w:style w:type="paragraph" w:styleId="TOC9">
    <w:name w:val="toc 9"/>
    <w:basedOn w:val="Normal"/>
    <w:next w:val="Normal"/>
    <w:rsid w:val="0026244D"/>
    <w:pPr>
      <w:spacing w:after="100" w:line="276" w:lineRule="auto"/>
      <w:ind w:left="1760"/>
    </w:pPr>
    <w:rPr>
      <w:rFonts w:ascii="Calibri" w:hAnsi="Calibri"/>
      <w:sz w:val="22"/>
      <w:szCs w:val="22"/>
    </w:rPr>
  </w:style>
  <w:style w:type="paragraph" w:customStyle="1" w:styleId="TableContents">
    <w:name w:val="Table Contents"/>
    <w:basedOn w:val="Normal"/>
    <w:rsid w:val="0026244D"/>
    <w:pPr>
      <w:suppressLineNumbers/>
    </w:pPr>
  </w:style>
  <w:style w:type="paragraph" w:customStyle="1" w:styleId="TableHeading">
    <w:name w:val="Table Heading"/>
    <w:basedOn w:val="TableContents"/>
    <w:rsid w:val="0026244D"/>
    <w:pPr>
      <w:jc w:val="center"/>
    </w:pPr>
    <w:rPr>
      <w:b/>
      <w:bCs/>
    </w:rPr>
  </w:style>
  <w:style w:type="paragraph" w:customStyle="1" w:styleId="Contents10">
    <w:name w:val="Contents 10"/>
    <w:basedOn w:val="Index"/>
    <w:rsid w:val="0026244D"/>
    <w:pPr>
      <w:tabs>
        <w:tab w:val="right" w:leader="dot" w:pos="7425"/>
      </w:tabs>
      <w:ind w:left="2547"/>
    </w:pPr>
  </w:style>
  <w:style w:type="paragraph" w:customStyle="1" w:styleId="Framecontents">
    <w:name w:val="Frame contents"/>
    <w:basedOn w:val="BodyText"/>
    <w:rsid w:val="0026244D"/>
  </w:style>
  <w:style w:type="paragraph" w:customStyle="1" w:styleId="Illustration">
    <w:name w:val="Illustration"/>
    <w:basedOn w:val="Caption"/>
    <w:rsid w:val="0026244D"/>
  </w:style>
  <w:style w:type="paragraph" w:customStyle="1" w:styleId="Heading10">
    <w:name w:val="Heading 10"/>
    <w:basedOn w:val="Heading"/>
    <w:next w:val="BodyText"/>
    <w:rsid w:val="0026244D"/>
    <w:pPr>
      <w:numPr>
        <w:numId w:val="2"/>
      </w:numPr>
    </w:pPr>
    <w:rPr>
      <w:b/>
      <w:bCs/>
      <w:sz w:val="21"/>
      <w:szCs w:val="21"/>
    </w:rPr>
  </w:style>
  <w:style w:type="paragraph" w:styleId="ListParagraph">
    <w:name w:val="List Paragraph"/>
    <w:basedOn w:val="Normal"/>
    <w:uiPriority w:val="34"/>
    <w:qFormat/>
    <w:rsid w:val="002C457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507447-F6C1-473C-A40F-9BF741F4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32</Pages>
  <Words>2982</Words>
  <Characters>17000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Meenakshi</vt:lpstr>
    </vt:vector>
  </TitlesOfParts>
  <Company>HCL Infosystems Limited</Company>
  <LinksUpToDate>false</LinksUpToDate>
  <CharactersWithSpaces>19943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Meenakshi</dc:title>
  <dc:creator>hcl</dc:creator>
  <cp:lastModifiedBy>hcl</cp:lastModifiedBy>
  <cp:revision>94</cp:revision>
  <cp:lastPrinted>1601-01-01T00:00:00Z</cp:lastPrinted>
  <dcterms:created xsi:type="dcterms:W3CDTF">2014-03-20T04:18:00Z</dcterms:created>
  <dcterms:modified xsi:type="dcterms:W3CDTF">2017-02-16T05:44:00Z</dcterms:modified>
</cp:coreProperties>
</file>